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4E6" w:rsidRPr="00645E8C" w:rsidRDefault="005C74E6" w:rsidP="005C74E6">
      <w:pPr>
        <w:tabs>
          <w:tab w:val="left" w:pos="27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  <w:r w:rsidR="0044439F" w:rsidRPr="00645E8C">
        <w:rPr>
          <w:rFonts w:ascii="Times New Roman" w:hAnsi="Times New Roman" w:cs="Times New Roman"/>
          <w:b/>
          <w:sz w:val="28"/>
          <w:szCs w:val="28"/>
        </w:rPr>
        <w:t>записка</w:t>
      </w:r>
    </w:p>
    <w:p w:rsidR="0044439F" w:rsidRPr="00AB64BD" w:rsidRDefault="0044439F" w:rsidP="005F20ED">
      <w:pPr>
        <w:pStyle w:val="1"/>
        <w:rPr>
          <w:szCs w:val="28"/>
          <w:lang w:val="ru-RU"/>
        </w:rPr>
      </w:pPr>
      <w:r w:rsidRPr="00645E8C">
        <w:rPr>
          <w:szCs w:val="28"/>
        </w:rPr>
        <w:t xml:space="preserve">к  проекту  </w:t>
      </w:r>
      <w:proofErr w:type="spellStart"/>
      <w:r w:rsidRPr="00645E8C">
        <w:rPr>
          <w:szCs w:val="28"/>
        </w:rPr>
        <w:t>пос</w:t>
      </w:r>
      <w:r w:rsidR="00AB64BD">
        <w:rPr>
          <w:szCs w:val="28"/>
        </w:rPr>
        <w:t>тановления</w:t>
      </w:r>
      <w:proofErr w:type="spellEnd"/>
      <w:r w:rsidR="00AB64BD">
        <w:rPr>
          <w:szCs w:val="28"/>
        </w:rPr>
        <w:t xml:space="preserve"> </w:t>
      </w:r>
      <w:r w:rsidR="00AB64BD">
        <w:rPr>
          <w:szCs w:val="28"/>
          <w:lang w:val="ru-RU"/>
        </w:rPr>
        <w:t xml:space="preserve"> </w:t>
      </w:r>
      <w:r w:rsidR="00AB64BD" w:rsidRPr="00AB64BD">
        <w:rPr>
          <w:lang w:val="ru-RU"/>
        </w:rPr>
        <w:t xml:space="preserve">администрации городского округа город Арзамас Нижегородской области «О внесении изменений в Схему размещения нестационарных торговых объектов на территории городского округа город Арзамас Нижегородской области на 2023- 2029 </w:t>
      </w:r>
      <w:proofErr w:type="spellStart"/>
      <w:r w:rsidR="00AB64BD" w:rsidRPr="00AB64BD">
        <w:rPr>
          <w:lang w:val="ru-RU"/>
        </w:rPr>
        <w:t>г.г</w:t>
      </w:r>
      <w:proofErr w:type="spellEnd"/>
      <w:r w:rsidR="00AB64BD" w:rsidRPr="00AB64BD">
        <w:rPr>
          <w:lang w:val="ru-RU"/>
        </w:rPr>
        <w:t>., утверждённую постановлением администрации городского округа горо</w:t>
      </w:r>
      <w:r w:rsidR="005C74E6">
        <w:rPr>
          <w:lang w:val="ru-RU"/>
        </w:rPr>
        <w:t>д Арзамас Нижегородской области</w:t>
      </w:r>
      <w:r w:rsidR="00AB64BD" w:rsidRPr="00AB64BD">
        <w:rPr>
          <w:lang w:val="ru-RU"/>
        </w:rPr>
        <w:t xml:space="preserve"> </w:t>
      </w:r>
      <w:r w:rsidR="005C74E6" w:rsidRPr="005C74E6">
        <w:rPr>
          <w:lang w:val="ru-RU"/>
        </w:rPr>
        <w:t>от 05.10.</w:t>
      </w:r>
      <w:r w:rsidR="00AB64BD" w:rsidRPr="00AB64BD">
        <w:rPr>
          <w:lang w:val="ru-RU"/>
        </w:rPr>
        <w:t xml:space="preserve">2023 </w:t>
      </w:r>
      <w:r w:rsidR="005C74E6" w:rsidRPr="005C74E6">
        <w:rPr>
          <w:lang w:val="ru-RU"/>
        </w:rPr>
        <w:t>№ 3631</w:t>
      </w:r>
      <w:r w:rsidR="00562054">
        <w:rPr>
          <w:lang w:val="ru-RU"/>
        </w:rPr>
        <w:t>»</w:t>
      </w:r>
      <w:r w:rsidR="00AB64BD" w:rsidRPr="00AB64BD">
        <w:rPr>
          <w:lang w:val="ru-RU"/>
        </w:rPr>
        <w:t>.</w:t>
      </w:r>
    </w:p>
    <w:p w:rsid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1. Краткое описа</w:t>
      </w:r>
      <w:r w:rsidR="00AB64BD">
        <w:rPr>
          <w:rFonts w:ascii="Times New Roman" w:hAnsi="Times New Roman"/>
          <w:sz w:val="28"/>
          <w:szCs w:val="28"/>
          <w:u w:val="single"/>
        </w:rPr>
        <w:t>ние предлагаемого регулирования</w:t>
      </w:r>
    </w:p>
    <w:p w:rsidR="00296BD9" w:rsidRDefault="00296BD9" w:rsidP="00137F83">
      <w:pPr>
        <w:pStyle w:val="ConsPlusNormal"/>
        <w:ind w:firstLine="540"/>
        <w:jc w:val="both"/>
      </w:pPr>
    </w:p>
    <w:p w:rsidR="006A0E0B" w:rsidRPr="005C74E6" w:rsidRDefault="0044439F" w:rsidP="005C74E6">
      <w:pPr>
        <w:pStyle w:val="1"/>
        <w:ind w:firstLine="708"/>
        <w:rPr>
          <w:szCs w:val="28"/>
          <w:lang w:val="ru-RU"/>
        </w:rPr>
      </w:pPr>
      <w:r w:rsidRPr="00645E8C">
        <w:t xml:space="preserve">Проект </w:t>
      </w:r>
      <w:proofErr w:type="spellStart"/>
      <w:r w:rsidRPr="00645E8C">
        <w:t>постановления</w:t>
      </w:r>
      <w:proofErr w:type="spellEnd"/>
      <w:r w:rsidRPr="00645E8C">
        <w:t xml:space="preserve"> </w:t>
      </w:r>
      <w:proofErr w:type="spellStart"/>
      <w:r w:rsidRPr="00645E8C">
        <w:t>администрации</w:t>
      </w:r>
      <w:proofErr w:type="spellEnd"/>
      <w:r w:rsidRPr="00645E8C">
        <w:t xml:space="preserve"> </w:t>
      </w:r>
      <w:proofErr w:type="spellStart"/>
      <w:r w:rsidRPr="00645E8C">
        <w:t>городского</w:t>
      </w:r>
      <w:proofErr w:type="spellEnd"/>
      <w:r w:rsidRPr="00645E8C">
        <w:t xml:space="preserve"> округа город Арзамас</w:t>
      </w:r>
      <w:r w:rsidR="00AB64BD">
        <w:rPr>
          <w:lang w:val="ru-RU"/>
        </w:rPr>
        <w:t xml:space="preserve"> </w:t>
      </w:r>
      <w:r w:rsidRPr="00645E8C">
        <w:t xml:space="preserve"> </w:t>
      </w:r>
      <w:proofErr w:type="spellStart"/>
      <w:r w:rsidR="00AB64BD" w:rsidRPr="00AB64BD">
        <w:t>Нижегородской</w:t>
      </w:r>
      <w:proofErr w:type="spellEnd"/>
      <w:r w:rsidR="00AB64BD" w:rsidRPr="00AB64BD">
        <w:t xml:space="preserve"> </w:t>
      </w:r>
      <w:proofErr w:type="spellStart"/>
      <w:r w:rsidR="00AB64BD" w:rsidRPr="00AB64BD">
        <w:t>области</w:t>
      </w:r>
      <w:proofErr w:type="spellEnd"/>
      <w:r w:rsidR="00AB64BD" w:rsidRPr="00AB64BD">
        <w:t xml:space="preserve"> «О </w:t>
      </w:r>
      <w:proofErr w:type="spellStart"/>
      <w:r w:rsidR="00AB64BD" w:rsidRPr="00AB64BD">
        <w:t>внесении</w:t>
      </w:r>
      <w:proofErr w:type="spellEnd"/>
      <w:r w:rsidR="00AB64BD" w:rsidRPr="00AB64BD">
        <w:t xml:space="preserve"> </w:t>
      </w:r>
      <w:proofErr w:type="spellStart"/>
      <w:r w:rsidR="00AB64BD" w:rsidRPr="00AB64BD">
        <w:t>изменений</w:t>
      </w:r>
      <w:proofErr w:type="spellEnd"/>
      <w:r w:rsidR="00AB64BD" w:rsidRPr="00AB64BD">
        <w:t xml:space="preserve"> в Схему </w:t>
      </w:r>
      <w:proofErr w:type="spellStart"/>
      <w:r w:rsidR="00AB64BD" w:rsidRPr="00AB64BD">
        <w:t>размещения</w:t>
      </w:r>
      <w:proofErr w:type="spellEnd"/>
      <w:r w:rsidR="00AB64BD" w:rsidRPr="00AB64BD">
        <w:t xml:space="preserve"> </w:t>
      </w:r>
      <w:proofErr w:type="spellStart"/>
      <w:r w:rsidR="00AB64BD" w:rsidRPr="00AB64BD">
        <w:t>нестационарных</w:t>
      </w:r>
      <w:proofErr w:type="spellEnd"/>
      <w:r w:rsidR="00AB64BD" w:rsidRPr="00AB64BD">
        <w:t xml:space="preserve"> </w:t>
      </w:r>
      <w:proofErr w:type="spellStart"/>
      <w:r w:rsidR="00AB64BD" w:rsidRPr="00AB64BD">
        <w:t>торговых</w:t>
      </w:r>
      <w:proofErr w:type="spellEnd"/>
      <w:r w:rsidR="00AB64BD" w:rsidRPr="00AB64BD">
        <w:t xml:space="preserve"> </w:t>
      </w:r>
      <w:proofErr w:type="spellStart"/>
      <w:r w:rsidR="00AB64BD" w:rsidRPr="00AB64BD">
        <w:t>объектов</w:t>
      </w:r>
      <w:proofErr w:type="spellEnd"/>
      <w:r w:rsidR="00AB64BD" w:rsidRPr="00AB64BD">
        <w:t xml:space="preserve"> на </w:t>
      </w:r>
      <w:proofErr w:type="spellStart"/>
      <w:r w:rsidR="00AB64BD" w:rsidRPr="00AB64BD">
        <w:t>территории</w:t>
      </w:r>
      <w:proofErr w:type="spellEnd"/>
      <w:r w:rsidR="00AB64BD" w:rsidRPr="00AB64BD">
        <w:t xml:space="preserve"> </w:t>
      </w:r>
      <w:proofErr w:type="spellStart"/>
      <w:r w:rsidR="00AB64BD" w:rsidRPr="00AB64BD">
        <w:t>городского</w:t>
      </w:r>
      <w:proofErr w:type="spellEnd"/>
      <w:r w:rsidR="00AB64BD" w:rsidRPr="00AB64BD">
        <w:t xml:space="preserve"> округа город Арзамас </w:t>
      </w:r>
      <w:proofErr w:type="spellStart"/>
      <w:r w:rsidR="00AB64BD" w:rsidRPr="00AB64BD">
        <w:t>Нижегородской</w:t>
      </w:r>
      <w:proofErr w:type="spellEnd"/>
      <w:r w:rsidR="00AB64BD" w:rsidRPr="00AB64BD">
        <w:t xml:space="preserve"> </w:t>
      </w:r>
      <w:proofErr w:type="spellStart"/>
      <w:r w:rsidR="00AB64BD" w:rsidRPr="00AB64BD">
        <w:t>области</w:t>
      </w:r>
      <w:proofErr w:type="spellEnd"/>
      <w:r w:rsidR="00AB64BD" w:rsidRPr="00AB64BD">
        <w:t xml:space="preserve"> на 2023- 2029 </w:t>
      </w:r>
      <w:proofErr w:type="spellStart"/>
      <w:r w:rsidR="00AB64BD" w:rsidRPr="00AB64BD">
        <w:t>г.г</w:t>
      </w:r>
      <w:proofErr w:type="spellEnd"/>
      <w:r w:rsidR="00AB64BD" w:rsidRPr="00AB64BD">
        <w:t xml:space="preserve">., </w:t>
      </w:r>
      <w:proofErr w:type="spellStart"/>
      <w:r w:rsidR="00AB64BD" w:rsidRPr="00AB64BD">
        <w:t>утверждённую</w:t>
      </w:r>
      <w:proofErr w:type="spellEnd"/>
      <w:r w:rsidR="00AB64BD" w:rsidRPr="00AB64BD">
        <w:t xml:space="preserve"> </w:t>
      </w:r>
      <w:proofErr w:type="spellStart"/>
      <w:r w:rsidR="00AB64BD" w:rsidRPr="00AB64BD">
        <w:t>постановлением</w:t>
      </w:r>
      <w:proofErr w:type="spellEnd"/>
      <w:r w:rsidR="00AB64BD" w:rsidRPr="00AB64BD">
        <w:t xml:space="preserve"> </w:t>
      </w:r>
      <w:proofErr w:type="spellStart"/>
      <w:r w:rsidR="00AB64BD" w:rsidRPr="00AB64BD">
        <w:t>администрации</w:t>
      </w:r>
      <w:proofErr w:type="spellEnd"/>
      <w:r w:rsidR="00AB64BD" w:rsidRPr="00AB64BD">
        <w:t xml:space="preserve"> </w:t>
      </w:r>
      <w:proofErr w:type="spellStart"/>
      <w:r w:rsidR="00AB64BD" w:rsidRPr="00AB64BD">
        <w:t>городского</w:t>
      </w:r>
      <w:proofErr w:type="spellEnd"/>
      <w:r w:rsidR="00AB64BD" w:rsidRPr="00AB64BD">
        <w:t xml:space="preserve"> округа город Арзамас </w:t>
      </w:r>
      <w:proofErr w:type="spellStart"/>
      <w:r w:rsidR="00AB64BD" w:rsidRPr="00AB64BD">
        <w:t>Нижегородской</w:t>
      </w:r>
      <w:proofErr w:type="spellEnd"/>
      <w:r w:rsidR="00AB64BD" w:rsidRPr="00AB64BD">
        <w:t xml:space="preserve"> </w:t>
      </w:r>
      <w:proofErr w:type="spellStart"/>
      <w:r w:rsidR="00AB64BD" w:rsidRPr="00AB64BD">
        <w:t>области</w:t>
      </w:r>
      <w:proofErr w:type="spellEnd"/>
      <w:r w:rsidR="00AB64BD" w:rsidRPr="00AB64BD">
        <w:t xml:space="preserve">  </w:t>
      </w:r>
      <w:r w:rsidR="005C74E6" w:rsidRPr="005C74E6">
        <w:rPr>
          <w:lang w:val="ru-RU"/>
        </w:rPr>
        <w:t>от 05.10.</w:t>
      </w:r>
      <w:r w:rsidR="005C74E6" w:rsidRPr="00AB64BD">
        <w:rPr>
          <w:lang w:val="ru-RU"/>
        </w:rPr>
        <w:t xml:space="preserve">2023 </w:t>
      </w:r>
      <w:r w:rsidR="005C74E6" w:rsidRPr="005C74E6">
        <w:rPr>
          <w:lang w:val="ru-RU"/>
        </w:rPr>
        <w:t>№ 3631</w:t>
      </w:r>
      <w:r w:rsidR="00562054">
        <w:rPr>
          <w:lang w:val="ru-RU"/>
        </w:rPr>
        <w:t>»</w:t>
      </w:r>
      <w:r w:rsidR="005C74E6">
        <w:rPr>
          <w:lang w:val="ru-RU"/>
        </w:rPr>
        <w:t xml:space="preserve"> </w:t>
      </w:r>
      <w:r w:rsidRPr="00645E8C">
        <w:rPr>
          <w:noProof/>
        </w:rPr>
        <w:t xml:space="preserve">подготовлен </w:t>
      </w:r>
      <w:r w:rsidRPr="00645E8C">
        <w:t xml:space="preserve"> в </w:t>
      </w:r>
      <w:proofErr w:type="spellStart"/>
      <w:r w:rsidRPr="00645E8C">
        <w:t>соответствии</w:t>
      </w:r>
      <w:proofErr w:type="spellEnd"/>
      <w:r w:rsidRPr="00645E8C">
        <w:t xml:space="preserve"> с </w:t>
      </w:r>
      <w:proofErr w:type="spellStart"/>
      <w:r w:rsidR="00DF6691" w:rsidRPr="00645E8C">
        <w:t>Федеральным</w:t>
      </w:r>
      <w:proofErr w:type="spellEnd"/>
      <w:r w:rsidR="00DF6691" w:rsidRPr="00645E8C">
        <w:t xml:space="preserve"> </w:t>
      </w:r>
      <w:hyperlink r:id="rId5" w:history="1">
        <w:r w:rsidR="00DF6691" w:rsidRPr="00645E8C">
          <w:rPr>
            <w:color w:val="0000FF"/>
          </w:rPr>
          <w:t>законом</w:t>
        </w:r>
      </w:hyperlink>
      <w:r w:rsidR="00DF6691" w:rsidRPr="00645E8C">
        <w:t xml:space="preserve"> от 06.10.2003 N 131-ФЗ "Об </w:t>
      </w:r>
      <w:proofErr w:type="spellStart"/>
      <w:r w:rsidR="00DF6691" w:rsidRPr="00645E8C">
        <w:t>общих</w:t>
      </w:r>
      <w:proofErr w:type="spellEnd"/>
      <w:r w:rsidR="00DF6691" w:rsidRPr="00645E8C">
        <w:t xml:space="preserve"> принципах </w:t>
      </w:r>
      <w:proofErr w:type="spellStart"/>
      <w:r w:rsidR="00DF6691" w:rsidRPr="00645E8C">
        <w:t>организации</w:t>
      </w:r>
      <w:proofErr w:type="spellEnd"/>
      <w:r w:rsidR="00DF6691" w:rsidRPr="00645E8C">
        <w:t xml:space="preserve"> </w:t>
      </w:r>
      <w:proofErr w:type="spellStart"/>
      <w:r w:rsidR="00DF6691" w:rsidRPr="00645E8C">
        <w:t>местного</w:t>
      </w:r>
      <w:proofErr w:type="spellEnd"/>
      <w:r w:rsidR="00DF6691" w:rsidRPr="00645E8C">
        <w:t xml:space="preserve"> </w:t>
      </w:r>
      <w:proofErr w:type="spellStart"/>
      <w:r w:rsidR="00DF6691" w:rsidRPr="00645E8C">
        <w:t>самоуправления</w:t>
      </w:r>
      <w:proofErr w:type="spellEnd"/>
      <w:r w:rsidR="00DF6691" w:rsidRPr="00645E8C">
        <w:t xml:space="preserve"> в </w:t>
      </w:r>
      <w:proofErr w:type="spellStart"/>
      <w:r w:rsidR="00DF6691" w:rsidRPr="00645E8C">
        <w:t>Российской</w:t>
      </w:r>
      <w:proofErr w:type="spellEnd"/>
      <w:r w:rsidR="00DF6691" w:rsidRPr="00645E8C">
        <w:t xml:space="preserve"> </w:t>
      </w:r>
      <w:proofErr w:type="spellStart"/>
      <w:r w:rsidR="00DF6691" w:rsidRPr="00645E8C">
        <w:t>Федерации</w:t>
      </w:r>
      <w:proofErr w:type="spellEnd"/>
      <w:r w:rsidR="00DF6691" w:rsidRPr="00645E8C">
        <w:t xml:space="preserve">", </w:t>
      </w:r>
      <w:proofErr w:type="spellStart"/>
      <w:r w:rsidR="00DF6691" w:rsidRPr="00645E8C">
        <w:t>Федеральным</w:t>
      </w:r>
      <w:proofErr w:type="spellEnd"/>
      <w:r w:rsidR="00DF6691" w:rsidRPr="00645E8C">
        <w:t xml:space="preserve"> </w:t>
      </w:r>
      <w:hyperlink r:id="rId6" w:history="1">
        <w:r w:rsidR="00DF6691" w:rsidRPr="00645E8C">
          <w:rPr>
            <w:color w:val="0000FF"/>
          </w:rPr>
          <w:t>законом</w:t>
        </w:r>
      </w:hyperlink>
      <w:r w:rsidR="00DF6691" w:rsidRPr="00645E8C">
        <w:t xml:space="preserve"> от 28.12.2009 N 381 "Об основах </w:t>
      </w:r>
      <w:proofErr w:type="spellStart"/>
      <w:r w:rsidR="00DF6691" w:rsidRPr="00645E8C">
        <w:t>государственного</w:t>
      </w:r>
      <w:proofErr w:type="spellEnd"/>
      <w:r w:rsidR="00DF6691" w:rsidRPr="00645E8C">
        <w:t xml:space="preserve"> </w:t>
      </w:r>
      <w:proofErr w:type="spellStart"/>
      <w:r w:rsidR="00DF6691" w:rsidRPr="00645E8C">
        <w:t>регулирования</w:t>
      </w:r>
      <w:proofErr w:type="spellEnd"/>
      <w:r w:rsidR="00DF6691" w:rsidRPr="00645E8C">
        <w:t xml:space="preserve"> </w:t>
      </w:r>
      <w:proofErr w:type="spellStart"/>
      <w:r w:rsidR="00DF6691" w:rsidRPr="00645E8C">
        <w:t>торговой</w:t>
      </w:r>
      <w:proofErr w:type="spellEnd"/>
      <w:r w:rsidR="00DF6691" w:rsidRPr="00645E8C">
        <w:t xml:space="preserve"> </w:t>
      </w:r>
      <w:proofErr w:type="spellStart"/>
      <w:r w:rsidR="00DF6691" w:rsidRPr="00645E8C">
        <w:t>деятельности</w:t>
      </w:r>
      <w:proofErr w:type="spellEnd"/>
      <w:r w:rsidR="00DF6691" w:rsidRPr="00645E8C">
        <w:t xml:space="preserve"> в </w:t>
      </w:r>
      <w:proofErr w:type="spellStart"/>
      <w:r w:rsidR="00DF6691" w:rsidRPr="00645E8C">
        <w:t>Российской</w:t>
      </w:r>
      <w:proofErr w:type="spellEnd"/>
      <w:r w:rsidR="00DF6691" w:rsidRPr="00645E8C">
        <w:t xml:space="preserve"> </w:t>
      </w:r>
      <w:proofErr w:type="spellStart"/>
      <w:r w:rsidR="00DF6691" w:rsidRPr="00645E8C">
        <w:t>Федерации</w:t>
      </w:r>
      <w:proofErr w:type="spellEnd"/>
      <w:r w:rsidR="00DF6691" w:rsidRPr="00645E8C">
        <w:t xml:space="preserve">", </w:t>
      </w:r>
      <w:hyperlink r:id="rId7" w:history="1">
        <w:proofErr w:type="spellStart"/>
        <w:r w:rsidR="00DF6691" w:rsidRPr="00645E8C">
          <w:rPr>
            <w:color w:val="0000FF"/>
          </w:rPr>
          <w:t>постановлением</w:t>
        </w:r>
        <w:proofErr w:type="spellEnd"/>
      </w:hyperlink>
      <w:r w:rsidR="00DF6691" w:rsidRPr="00645E8C">
        <w:t xml:space="preserve"> </w:t>
      </w:r>
      <w:proofErr w:type="spellStart"/>
      <w:r w:rsidR="00DF6691" w:rsidRPr="00645E8C">
        <w:t>Правительства</w:t>
      </w:r>
      <w:proofErr w:type="spellEnd"/>
      <w:r w:rsidR="00DF6691" w:rsidRPr="00645E8C">
        <w:t xml:space="preserve"> </w:t>
      </w:r>
      <w:proofErr w:type="spellStart"/>
      <w:r w:rsidR="00DF6691" w:rsidRPr="00645E8C">
        <w:t>Российской</w:t>
      </w:r>
      <w:proofErr w:type="spellEnd"/>
      <w:r w:rsidR="00DF6691" w:rsidRPr="00645E8C">
        <w:t xml:space="preserve"> </w:t>
      </w:r>
      <w:proofErr w:type="spellStart"/>
      <w:r w:rsidR="00DF6691" w:rsidRPr="00645E8C">
        <w:t>Федерации</w:t>
      </w:r>
      <w:proofErr w:type="spellEnd"/>
      <w:r w:rsidR="00DF6691" w:rsidRPr="00645E8C">
        <w:t xml:space="preserve"> от 29 </w:t>
      </w:r>
      <w:proofErr w:type="spellStart"/>
      <w:r w:rsidR="00DF6691" w:rsidRPr="00645E8C">
        <w:t>сентября</w:t>
      </w:r>
      <w:proofErr w:type="spellEnd"/>
      <w:r w:rsidR="00DF6691" w:rsidRPr="00645E8C">
        <w:t xml:space="preserve"> 2010 г. N 772 "Об </w:t>
      </w:r>
      <w:proofErr w:type="spellStart"/>
      <w:r w:rsidR="00DF6691" w:rsidRPr="00645E8C">
        <w:t>утверждении</w:t>
      </w:r>
      <w:proofErr w:type="spellEnd"/>
      <w:r w:rsidR="00DF6691" w:rsidRPr="00645E8C">
        <w:t xml:space="preserve"> правил </w:t>
      </w:r>
      <w:proofErr w:type="spellStart"/>
      <w:r w:rsidR="00DF6691" w:rsidRPr="00645E8C">
        <w:t>включения</w:t>
      </w:r>
      <w:proofErr w:type="spellEnd"/>
      <w:r w:rsidR="00DF6691" w:rsidRPr="00645E8C">
        <w:t xml:space="preserve"> </w:t>
      </w:r>
      <w:proofErr w:type="spellStart"/>
      <w:r w:rsidR="00DF6691" w:rsidRPr="00645E8C">
        <w:t>нестационарных</w:t>
      </w:r>
      <w:proofErr w:type="spellEnd"/>
      <w:r w:rsidR="00DF6691" w:rsidRPr="00645E8C">
        <w:t xml:space="preserve"> </w:t>
      </w:r>
      <w:proofErr w:type="spellStart"/>
      <w:r w:rsidR="00DF6691" w:rsidRPr="00645E8C">
        <w:t>торговых</w:t>
      </w:r>
      <w:proofErr w:type="spellEnd"/>
      <w:r w:rsidR="00DF6691" w:rsidRPr="00645E8C">
        <w:t xml:space="preserve"> </w:t>
      </w:r>
      <w:proofErr w:type="spellStart"/>
      <w:r w:rsidR="00DF6691" w:rsidRPr="00645E8C">
        <w:t>объектов</w:t>
      </w:r>
      <w:proofErr w:type="spellEnd"/>
      <w:r w:rsidR="00DF6691" w:rsidRPr="00645E8C">
        <w:t xml:space="preserve">, </w:t>
      </w:r>
      <w:proofErr w:type="spellStart"/>
      <w:r w:rsidR="00DF6691" w:rsidRPr="00645E8C">
        <w:t>расположенных</w:t>
      </w:r>
      <w:proofErr w:type="spellEnd"/>
      <w:r w:rsidR="00DF6691" w:rsidRPr="00645E8C">
        <w:t xml:space="preserve"> на </w:t>
      </w:r>
      <w:proofErr w:type="spellStart"/>
      <w:r w:rsidR="00DF6691" w:rsidRPr="00645E8C">
        <w:t>земельных</w:t>
      </w:r>
      <w:proofErr w:type="spellEnd"/>
      <w:r w:rsidR="00DF6691" w:rsidRPr="00645E8C">
        <w:t xml:space="preserve"> </w:t>
      </w:r>
      <w:proofErr w:type="spellStart"/>
      <w:r w:rsidR="00DF6691" w:rsidRPr="00645E8C">
        <w:t>участках</w:t>
      </w:r>
      <w:proofErr w:type="spellEnd"/>
      <w:r w:rsidR="00DF6691" w:rsidRPr="00645E8C">
        <w:t xml:space="preserve">, в </w:t>
      </w:r>
      <w:proofErr w:type="spellStart"/>
      <w:r w:rsidR="00DF6691" w:rsidRPr="00645E8C">
        <w:t>зданиях</w:t>
      </w:r>
      <w:proofErr w:type="spellEnd"/>
      <w:r w:rsidR="00DF6691" w:rsidRPr="00645E8C">
        <w:t xml:space="preserve">, </w:t>
      </w:r>
      <w:proofErr w:type="spellStart"/>
      <w:r w:rsidR="00DF6691" w:rsidRPr="00645E8C">
        <w:t>строениях</w:t>
      </w:r>
      <w:proofErr w:type="spellEnd"/>
      <w:r w:rsidR="00DF6691" w:rsidRPr="00645E8C">
        <w:t xml:space="preserve"> и </w:t>
      </w:r>
      <w:proofErr w:type="spellStart"/>
      <w:r w:rsidR="00DF6691" w:rsidRPr="00645E8C">
        <w:t>сооружениях</w:t>
      </w:r>
      <w:proofErr w:type="spellEnd"/>
      <w:r w:rsidR="00DF6691" w:rsidRPr="00645E8C">
        <w:t xml:space="preserve">, </w:t>
      </w:r>
      <w:proofErr w:type="spellStart"/>
      <w:r w:rsidR="00DF6691" w:rsidRPr="00645E8C">
        <w:t>находящихся</w:t>
      </w:r>
      <w:proofErr w:type="spellEnd"/>
      <w:r w:rsidR="00DF6691" w:rsidRPr="00645E8C">
        <w:t xml:space="preserve"> в </w:t>
      </w:r>
      <w:proofErr w:type="spellStart"/>
      <w:r w:rsidR="00DF6691" w:rsidRPr="00645E8C">
        <w:t>государственной</w:t>
      </w:r>
      <w:proofErr w:type="spellEnd"/>
      <w:r w:rsidR="00DF6691" w:rsidRPr="00645E8C">
        <w:t xml:space="preserve"> </w:t>
      </w:r>
      <w:proofErr w:type="spellStart"/>
      <w:r w:rsidR="00DF6691" w:rsidRPr="00645E8C">
        <w:t>собственности</w:t>
      </w:r>
      <w:proofErr w:type="spellEnd"/>
      <w:r w:rsidR="00DF6691" w:rsidRPr="00645E8C">
        <w:t xml:space="preserve">, в схему </w:t>
      </w:r>
      <w:proofErr w:type="spellStart"/>
      <w:r w:rsidR="00DF6691" w:rsidRPr="00645E8C">
        <w:t>размещения</w:t>
      </w:r>
      <w:proofErr w:type="spellEnd"/>
      <w:r w:rsidR="00DF6691" w:rsidRPr="00645E8C">
        <w:t xml:space="preserve"> </w:t>
      </w:r>
      <w:proofErr w:type="spellStart"/>
      <w:r w:rsidR="00DF6691" w:rsidRPr="00645E8C">
        <w:t>нестационарных</w:t>
      </w:r>
      <w:proofErr w:type="spellEnd"/>
      <w:r w:rsidR="00DF6691" w:rsidRPr="00645E8C">
        <w:t xml:space="preserve"> </w:t>
      </w:r>
      <w:proofErr w:type="spellStart"/>
      <w:r w:rsidR="00DF6691" w:rsidRPr="00645E8C">
        <w:t>торговых</w:t>
      </w:r>
      <w:proofErr w:type="spellEnd"/>
      <w:r w:rsidR="00DF6691" w:rsidRPr="00645E8C">
        <w:t xml:space="preserve"> </w:t>
      </w:r>
      <w:proofErr w:type="spellStart"/>
      <w:r w:rsidR="00DF6691" w:rsidRPr="00645E8C">
        <w:t>объектов</w:t>
      </w:r>
      <w:proofErr w:type="spellEnd"/>
      <w:r w:rsidR="0000307A">
        <w:t>»</w:t>
      </w:r>
      <w:r w:rsidR="00DF6691" w:rsidRPr="00645E8C">
        <w:t xml:space="preserve">, приказом </w:t>
      </w:r>
      <w:proofErr w:type="spellStart"/>
      <w:r w:rsidR="00DF6691" w:rsidRPr="00645E8C">
        <w:t>министерства</w:t>
      </w:r>
      <w:proofErr w:type="spellEnd"/>
      <w:r w:rsidR="00DF6691" w:rsidRPr="00645E8C">
        <w:t xml:space="preserve"> </w:t>
      </w:r>
      <w:proofErr w:type="spellStart"/>
      <w:r w:rsidR="00DF6691" w:rsidRPr="00645E8C">
        <w:t>промышленности</w:t>
      </w:r>
      <w:proofErr w:type="spellEnd"/>
      <w:r w:rsidR="00DF6691" w:rsidRPr="00645E8C">
        <w:t xml:space="preserve">, </w:t>
      </w:r>
      <w:proofErr w:type="spellStart"/>
      <w:r w:rsidR="00DF6691" w:rsidRPr="00645E8C">
        <w:t>торговли</w:t>
      </w:r>
      <w:proofErr w:type="spellEnd"/>
      <w:r w:rsidR="00DF6691" w:rsidRPr="00645E8C">
        <w:t xml:space="preserve"> и </w:t>
      </w:r>
      <w:proofErr w:type="spellStart"/>
      <w:r w:rsidR="00DF6691" w:rsidRPr="00645E8C">
        <w:t>предпринимательства</w:t>
      </w:r>
      <w:proofErr w:type="spellEnd"/>
      <w:r w:rsidR="00DF6691" w:rsidRPr="00645E8C">
        <w:t xml:space="preserve"> </w:t>
      </w:r>
      <w:proofErr w:type="spellStart"/>
      <w:r w:rsidR="00DF6691" w:rsidRPr="00645E8C">
        <w:t>Нижегородск</w:t>
      </w:r>
      <w:r w:rsidR="00583D5D">
        <w:t>ой</w:t>
      </w:r>
      <w:proofErr w:type="spellEnd"/>
      <w:r w:rsidR="00583D5D">
        <w:t xml:space="preserve"> </w:t>
      </w:r>
      <w:proofErr w:type="spellStart"/>
      <w:r w:rsidR="00583D5D">
        <w:t>области</w:t>
      </w:r>
      <w:proofErr w:type="spellEnd"/>
      <w:r w:rsidR="00583D5D">
        <w:t xml:space="preserve"> от 13.09.2016</w:t>
      </w:r>
      <w:r w:rsidR="0000307A">
        <w:t xml:space="preserve"> № 143 «</w:t>
      </w:r>
      <w:r w:rsidR="00DF6691" w:rsidRPr="00645E8C">
        <w:t xml:space="preserve">О </w:t>
      </w:r>
      <w:proofErr w:type="spellStart"/>
      <w:r w:rsidR="00DF6691" w:rsidRPr="00645E8C">
        <w:t>Порядке</w:t>
      </w:r>
      <w:proofErr w:type="spellEnd"/>
      <w:r w:rsidR="00DF6691" w:rsidRPr="00645E8C">
        <w:t xml:space="preserve"> </w:t>
      </w:r>
      <w:proofErr w:type="spellStart"/>
      <w:r w:rsidR="00DF6691" w:rsidRPr="00645E8C">
        <w:t>разработки</w:t>
      </w:r>
      <w:proofErr w:type="spellEnd"/>
      <w:r w:rsidR="00DF6691" w:rsidRPr="00645E8C">
        <w:t xml:space="preserve"> и </w:t>
      </w:r>
      <w:proofErr w:type="spellStart"/>
      <w:r w:rsidR="00DF6691" w:rsidRPr="00645E8C">
        <w:t>утверждения</w:t>
      </w:r>
      <w:proofErr w:type="spellEnd"/>
      <w:r w:rsidR="00DF6691" w:rsidRPr="00645E8C">
        <w:t xml:space="preserve"> схем </w:t>
      </w:r>
      <w:proofErr w:type="spellStart"/>
      <w:r w:rsidR="00DF6691" w:rsidRPr="00645E8C">
        <w:t>размещения</w:t>
      </w:r>
      <w:proofErr w:type="spellEnd"/>
      <w:r w:rsidR="00DF6691" w:rsidRPr="00645E8C">
        <w:t xml:space="preserve"> </w:t>
      </w:r>
      <w:proofErr w:type="spellStart"/>
      <w:r w:rsidR="00DF6691" w:rsidRPr="00645E8C">
        <w:t>н</w:t>
      </w:r>
      <w:r w:rsidR="0000307A">
        <w:t>естационарных</w:t>
      </w:r>
      <w:proofErr w:type="spellEnd"/>
      <w:r w:rsidR="0000307A">
        <w:t xml:space="preserve"> </w:t>
      </w:r>
      <w:proofErr w:type="spellStart"/>
      <w:r w:rsidR="0000307A">
        <w:t>торговых</w:t>
      </w:r>
      <w:proofErr w:type="spellEnd"/>
      <w:r w:rsidR="0000307A">
        <w:t xml:space="preserve"> </w:t>
      </w:r>
      <w:proofErr w:type="spellStart"/>
      <w:r w:rsidR="0000307A">
        <w:t>объектов</w:t>
      </w:r>
      <w:proofErr w:type="spellEnd"/>
      <w:r w:rsidR="0000307A">
        <w:t>»,</w:t>
      </w:r>
      <w:r w:rsidR="00137F83" w:rsidRPr="00645E8C">
        <w:t xml:space="preserve"> </w:t>
      </w:r>
      <w:r w:rsidR="0000307A" w:rsidRPr="0000307A">
        <w:t xml:space="preserve">Порядком </w:t>
      </w:r>
      <w:proofErr w:type="spellStart"/>
      <w:r w:rsidR="0000307A" w:rsidRPr="0000307A">
        <w:t>размещения</w:t>
      </w:r>
      <w:proofErr w:type="spellEnd"/>
      <w:r w:rsidR="0000307A" w:rsidRPr="0000307A">
        <w:t xml:space="preserve"> </w:t>
      </w:r>
      <w:proofErr w:type="spellStart"/>
      <w:r w:rsidR="0000307A" w:rsidRPr="0000307A">
        <w:t>нестационарных</w:t>
      </w:r>
      <w:proofErr w:type="spellEnd"/>
      <w:r w:rsidR="0000307A" w:rsidRPr="0000307A">
        <w:t xml:space="preserve"> </w:t>
      </w:r>
      <w:proofErr w:type="spellStart"/>
      <w:r w:rsidR="0000307A" w:rsidRPr="0000307A">
        <w:t>торговых</w:t>
      </w:r>
      <w:proofErr w:type="spellEnd"/>
      <w:r w:rsidR="0000307A" w:rsidRPr="0000307A">
        <w:t xml:space="preserve"> </w:t>
      </w:r>
      <w:proofErr w:type="spellStart"/>
      <w:r w:rsidR="0000307A" w:rsidRPr="0000307A">
        <w:t>объектов</w:t>
      </w:r>
      <w:proofErr w:type="spellEnd"/>
      <w:r w:rsidR="0000307A" w:rsidRPr="0000307A">
        <w:t xml:space="preserve"> на </w:t>
      </w:r>
      <w:proofErr w:type="spellStart"/>
      <w:r w:rsidR="0000307A" w:rsidRPr="0000307A">
        <w:t>территории</w:t>
      </w:r>
      <w:proofErr w:type="spellEnd"/>
      <w:r w:rsidR="0000307A" w:rsidRPr="0000307A">
        <w:t xml:space="preserve"> </w:t>
      </w:r>
      <w:proofErr w:type="spellStart"/>
      <w:r w:rsidR="0000307A" w:rsidRPr="0000307A">
        <w:t>города</w:t>
      </w:r>
      <w:proofErr w:type="spellEnd"/>
      <w:r w:rsidR="0000307A" w:rsidRPr="0000307A">
        <w:t xml:space="preserve"> Арзамаса </w:t>
      </w:r>
      <w:proofErr w:type="spellStart"/>
      <w:r w:rsidR="0000307A" w:rsidRPr="0000307A">
        <w:t>Нижегородской</w:t>
      </w:r>
      <w:proofErr w:type="spellEnd"/>
      <w:r w:rsidR="0000307A" w:rsidRPr="0000307A">
        <w:t xml:space="preserve"> </w:t>
      </w:r>
      <w:proofErr w:type="spellStart"/>
      <w:r w:rsidR="0000307A" w:rsidRPr="0000307A">
        <w:t>области</w:t>
      </w:r>
      <w:proofErr w:type="spellEnd"/>
      <w:r w:rsidR="0000307A" w:rsidRPr="0000307A">
        <w:t xml:space="preserve">, </w:t>
      </w:r>
      <w:proofErr w:type="spellStart"/>
      <w:r w:rsidR="0000307A" w:rsidRPr="0000307A">
        <w:t>утвержденным</w:t>
      </w:r>
      <w:proofErr w:type="spellEnd"/>
      <w:r w:rsidR="0000307A" w:rsidRPr="0000307A">
        <w:t xml:space="preserve"> </w:t>
      </w:r>
      <w:proofErr w:type="spellStart"/>
      <w:r w:rsidR="0000307A" w:rsidRPr="0000307A">
        <w:t>постановлением</w:t>
      </w:r>
      <w:proofErr w:type="spellEnd"/>
      <w:r w:rsidR="0000307A" w:rsidRPr="0000307A">
        <w:t xml:space="preserve"> </w:t>
      </w:r>
      <w:proofErr w:type="spellStart"/>
      <w:r w:rsidR="0000307A" w:rsidRPr="0000307A">
        <w:t>ад</w:t>
      </w:r>
      <w:r w:rsidR="00343562">
        <w:t>министрации</w:t>
      </w:r>
      <w:proofErr w:type="spellEnd"/>
      <w:r w:rsidR="00343562">
        <w:t xml:space="preserve"> </w:t>
      </w:r>
      <w:proofErr w:type="spellStart"/>
      <w:r w:rsidR="00343562">
        <w:t>города</w:t>
      </w:r>
      <w:proofErr w:type="spellEnd"/>
      <w:r w:rsidR="00343562">
        <w:t xml:space="preserve"> Арзамаса от 01.03.2022</w:t>
      </w:r>
      <w:r w:rsidR="00583D5D">
        <w:t xml:space="preserve"> </w:t>
      </w:r>
      <w:r w:rsidR="0000307A" w:rsidRPr="0000307A">
        <w:t xml:space="preserve"> № </w:t>
      </w:r>
      <w:r w:rsidR="00343562">
        <w:t>264</w:t>
      </w:r>
      <w:r w:rsidR="0000307A" w:rsidRPr="0000307A">
        <w:t xml:space="preserve">,  </w:t>
      </w:r>
      <w:proofErr w:type="spellStart"/>
      <w:r w:rsidR="0000307A" w:rsidRPr="0000307A">
        <w:t>постановлением</w:t>
      </w:r>
      <w:proofErr w:type="spellEnd"/>
      <w:r w:rsidR="0000307A" w:rsidRPr="0000307A">
        <w:t xml:space="preserve"> </w:t>
      </w:r>
      <w:proofErr w:type="spellStart"/>
      <w:r w:rsidR="0000307A" w:rsidRPr="0000307A">
        <w:t>администрации</w:t>
      </w:r>
      <w:proofErr w:type="spellEnd"/>
      <w:r w:rsidR="0000307A" w:rsidRPr="0000307A">
        <w:t xml:space="preserve"> </w:t>
      </w:r>
      <w:proofErr w:type="spellStart"/>
      <w:r w:rsidR="00583D5D">
        <w:t>города</w:t>
      </w:r>
      <w:proofErr w:type="spellEnd"/>
      <w:r w:rsidR="00583D5D">
        <w:t xml:space="preserve"> Арзамаса от 04.06.2021</w:t>
      </w:r>
      <w:r w:rsidR="0000307A" w:rsidRPr="0000307A">
        <w:t xml:space="preserve"> № 741 «Об </w:t>
      </w:r>
      <w:proofErr w:type="spellStart"/>
      <w:r w:rsidR="0000307A" w:rsidRPr="0000307A">
        <w:t>утверждении</w:t>
      </w:r>
      <w:proofErr w:type="spellEnd"/>
      <w:r w:rsidR="0000307A" w:rsidRPr="0000307A">
        <w:t xml:space="preserve"> </w:t>
      </w:r>
      <w:proofErr w:type="spellStart"/>
      <w:r w:rsidR="0000307A" w:rsidRPr="0000307A">
        <w:t>порядка</w:t>
      </w:r>
      <w:proofErr w:type="spellEnd"/>
      <w:r w:rsidR="0000307A" w:rsidRPr="0000307A">
        <w:t xml:space="preserve"> </w:t>
      </w:r>
      <w:proofErr w:type="spellStart"/>
      <w:r w:rsidR="0000307A" w:rsidRPr="0000307A">
        <w:t>рассмотрения</w:t>
      </w:r>
      <w:proofErr w:type="spellEnd"/>
      <w:r w:rsidR="0000307A" w:rsidRPr="0000307A">
        <w:t xml:space="preserve"> </w:t>
      </w:r>
      <w:proofErr w:type="spellStart"/>
      <w:r w:rsidR="0000307A" w:rsidRPr="0000307A">
        <w:t>предложений</w:t>
      </w:r>
      <w:proofErr w:type="spellEnd"/>
      <w:r w:rsidR="0000307A" w:rsidRPr="0000307A">
        <w:t xml:space="preserve"> о </w:t>
      </w:r>
      <w:proofErr w:type="spellStart"/>
      <w:r w:rsidR="0000307A" w:rsidRPr="0000307A">
        <w:t>включении</w:t>
      </w:r>
      <w:proofErr w:type="spellEnd"/>
      <w:r w:rsidR="0000307A" w:rsidRPr="0000307A">
        <w:t xml:space="preserve"> </w:t>
      </w:r>
      <w:proofErr w:type="spellStart"/>
      <w:r w:rsidR="0000307A" w:rsidRPr="0000307A">
        <w:t>мест</w:t>
      </w:r>
      <w:proofErr w:type="spellEnd"/>
      <w:r w:rsidR="0000307A" w:rsidRPr="0000307A">
        <w:t xml:space="preserve"> </w:t>
      </w:r>
      <w:proofErr w:type="spellStart"/>
      <w:r w:rsidR="0000307A" w:rsidRPr="0000307A">
        <w:t>размещения</w:t>
      </w:r>
      <w:proofErr w:type="spellEnd"/>
      <w:r w:rsidR="0000307A" w:rsidRPr="0000307A">
        <w:t xml:space="preserve"> </w:t>
      </w:r>
      <w:proofErr w:type="spellStart"/>
      <w:r w:rsidR="0000307A" w:rsidRPr="0000307A">
        <w:t>нестационарных</w:t>
      </w:r>
      <w:proofErr w:type="spellEnd"/>
      <w:r w:rsidR="0000307A" w:rsidRPr="0000307A">
        <w:t xml:space="preserve"> </w:t>
      </w:r>
      <w:proofErr w:type="spellStart"/>
      <w:r w:rsidR="0000307A" w:rsidRPr="0000307A">
        <w:t>торговых</w:t>
      </w:r>
      <w:proofErr w:type="spellEnd"/>
      <w:r w:rsidR="0000307A" w:rsidRPr="0000307A">
        <w:t xml:space="preserve"> </w:t>
      </w:r>
      <w:proofErr w:type="spellStart"/>
      <w:r w:rsidR="0000307A" w:rsidRPr="0000307A">
        <w:t>объектов</w:t>
      </w:r>
      <w:proofErr w:type="spellEnd"/>
      <w:r w:rsidR="0000307A" w:rsidRPr="0000307A">
        <w:t xml:space="preserve"> в схему </w:t>
      </w:r>
      <w:proofErr w:type="spellStart"/>
      <w:r w:rsidR="0000307A" w:rsidRPr="0000307A">
        <w:t>размещения</w:t>
      </w:r>
      <w:proofErr w:type="spellEnd"/>
      <w:r w:rsidR="0000307A" w:rsidRPr="0000307A">
        <w:t xml:space="preserve"> </w:t>
      </w:r>
      <w:proofErr w:type="spellStart"/>
      <w:r w:rsidR="0000307A" w:rsidRPr="0000307A">
        <w:t>нестационарных</w:t>
      </w:r>
      <w:proofErr w:type="spellEnd"/>
      <w:r w:rsidR="0000307A" w:rsidRPr="0000307A">
        <w:t xml:space="preserve"> </w:t>
      </w:r>
      <w:proofErr w:type="spellStart"/>
      <w:r w:rsidR="0000307A" w:rsidRPr="0000307A">
        <w:t>торговых</w:t>
      </w:r>
      <w:proofErr w:type="spellEnd"/>
      <w:r w:rsidR="0000307A" w:rsidRPr="0000307A">
        <w:t xml:space="preserve"> </w:t>
      </w:r>
      <w:proofErr w:type="spellStart"/>
      <w:r w:rsidR="0000307A" w:rsidRPr="0000307A">
        <w:t>объектов</w:t>
      </w:r>
      <w:proofErr w:type="spellEnd"/>
      <w:r w:rsidR="0000307A" w:rsidRPr="0000307A">
        <w:t xml:space="preserve"> на </w:t>
      </w:r>
      <w:proofErr w:type="spellStart"/>
      <w:r w:rsidR="0000307A" w:rsidRPr="0000307A">
        <w:t>территории</w:t>
      </w:r>
      <w:proofErr w:type="spellEnd"/>
      <w:r w:rsidR="0000307A" w:rsidRPr="0000307A">
        <w:t xml:space="preserve"> </w:t>
      </w:r>
      <w:proofErr w:type="spellStart"/>
      <w:r w:rsidR="0000307A" w:rsidRPr="0000307A">
        <w:t>города</w:t>
      </w:r>
      <w:proofErr w:type="spellEnd"/>
      <w:r w:rsidR="0000307A" w:rsidRPr="0000307A">
        <w:t xml:space="preserve"> Арзамаса </w:t>
      </w:r>
      <w:proofErr w:type="spellStart"/>
      <w:r w:rsidR="0000307A" w:rsidRPr="0000307A">
        <w:t>Нижегородской</w:t>
      </w:r>
      <w:proofErr w:type="spellEnd"/>
      <w:r w:rsidR="0000307A" w:rsidRPr="0000307A">
        <w:t xml:space="preserve"> </w:t>
      </w:r>
      <w:proofErr w:type="spellStart"/>
      <w:r w:rsidR="0000307A" w:rsidRPr="0000307A">
        <w:t>области</w:t>
      </w:r>
      <w:proofErr w:type="spellEnd"/>
      <w:r w:rsidR="0000307A" w:rsidRPr="0000307A">
        <w:t xml:space="preserve"> и о </w:t>
      </w:r>
      <w:proofErr w:type="spellStart"/>
      <w:r w:rsidR="0000307A" w:rsidRPr="0000307A">
        <w:t>внесении</w:t>
      </w:r>
      <w:proofErr w:type="spellEnd"/>
      <w:r w:rsidR="0000307A" w:rsidRPr="0000307A">
        <w:t xml:space="preserve"> </w:t>
      </w:r>
      <w:proofErr w:type="spellStart"/>
      <w:r w:rsidR="0000307A" w:rsidRPr="0000307A">
        <w:t>изменений</w:t>
      </w:r>
      <w:proofErr w:type="spellEnd"/>
      <w:r w:rsidR="0000307A" w:rsidRPr="0000307A">
        <w:t xml:space="preserve"> в схему </w:t>
      </w:r>
      <w:proofErr w:type="spellStart"/>
      <w:r w:rsidR="0000307A" w:rsidRPr="0000307A">
        <w:t>размещения</w:t>
      </w:r>
      <w:proofErr w:type="spellEnd"/>
      <w:r w:rsidR="0000307A" w:rsidRPr="0000307A">
        <w:t xml:space="preserve"> </w:t>
      </w:r>
      <w:proofErr w:type="spellStart"/>
      <w:r w:rsidR="0000307A" w:rsidRPr="0000307A">
        <w:t>нестационарных</w:t>
      </w:r>
      <w:proofErr w:type="spellEnd"/>
      <w:r w:rsidR="0000307A" w:rsidRPr="0000307A">
        <w:t xml:space="preserve"> </w:t>
      </w:r>
      <w:proofErr w:type="spellStart"/>
      <w:r w:rsidR="0000307A" w:rsidRPr="0000307A">
        <w:t>торговых</w:t>
      </w:r>
      <w:proofErr w:type="spellEnd"/>
      <w:r w:rsidR="0000307A" w:rsidRPr="0000307A">
        <w:t xml:space="preserve"> </w:t>
      </w:r>
      <w:proofErr w:type="spellStart"/>
      <w:r w:rsidR="0000307A" w:rsidRPr="0000307A">
        <w:t>объектов</w:t>
      </w:r>
      <w:proofErr w:type="spellEnd"/>
      <w:r w:rsidR="0000307A" w:rsidRPr="0000307A">
        <w:t xml:space="preserve"> на </w:t>
      </w:r>
      <w:proofErr w:type="spellStart"/>
      <w:r w:rsidR="0000307A" w:rsidRPr="0000307A">
        <w:t>территории</w:t>
      </w:r>
      <w:proofErr w:type="spellEnd"/>
      <w:r w:rsidR="0000307A" w:rsidRPr="0000307A">
        <w:t xml:space="preserve"> </w:t>
      </w:r>
      <w:proofErr w:type="spellStart"/>
      <w:r w:rsidR="0000307A" w:rsidRPr="0000307A">
        <w:t>города</w:t>
      </w:r>
      <w:proofErr w:type="spellEnd"/>
      <w:r w:rsidR="0000307A" w:rsidRPr="0000307A">
        <w:t xml:space="preserve"> Арзамаса </w:t>
      </w:r>
      <w:proofErr w:type="spellStart"/>
      <w:r w:rsidR="0000307A" w:rsidRPr="0000307A">
        <w:t>Нижегородской</w:t>
      </w:r>
      <w:proofErr w:type="spellEnd"/>
      <w:r w:rsidR="0000307A" w:rsidRPr="0000307A">
        <w:t xml:space="preserve"> </w:t>
      </w:r>
      <w:proofErr w:type="spellStart"/>
      <w:r w:rsidR="0000307A" w:rsidRPr="0000307A">
        <w:t>области</w:t>
      </w:r>
      <w:proofErr w:type="spellEnd"/>
      <w:r w:rsidR="0000307A" w:rsidRPr="0000307A">
        <w:t>»</w:t>
      </w:r>
      <w:r w:rsidR="001123E1">
        <w:rPr>
          <w:szCs w:val="28"/>
          <w:lang w:val="ru-RU"/>
        </w:rPr>
        <w:t xml:space="preserve">, </w:t>
      </w:r>
      <w:r w:rsidR="00DF6691" w:rsidRPr="008C1CB7">
        <w:t>У</w:t>
      </w:r>
      <w:r w:rsidR="008C1CB7" w:rsidRPr="008C1CB7">
        <w:t xml:space="preserve">ставом </w:t>
      </w:r>
      <w:proofErr w:type="spellStart"/>
      <w:r w:rsidR="008C1CB7" w:rsidRPr="008C1CB7">
        <w:t>городского</w:t>
      </w:r>
      <w:proofErr w:type="spellEnd"/>
      <w:r w:rsidR="008C1CB7" w:rsidRPr="008C1CB7">
        <w:t xml:space="preserve"> округа город Арзамас</w:t>
      </w:r>
      <w:r w:rsidR="00137F83" w:rsidRPr="008C1CB7">
        <w:t xml:space="preserve"> </w:t>
      </w:r>
      <w:proofErr w:type="spellStart"/>
      <w:r w:rsidR="00137F83" w:rsidRPr="00645E8C">
        <w:t>Нижегородской</w:t>
      </w:r>
      <w:proofErr w:type="spellEnd"/>
      <w:r w:rsidR="00137F83" w:rsidRPr="00645E8C">
        <w:t xml:space="preserve"> </w:t>
      </w:r>
      <w:proofErr w:type="spellStart"/>
      <w:r w:rsidR="00137F83" w:rsidRPr="00645E8C">
        <w:t>области</w:t>
      </w:r>
      <w:proofErr w:type="spellEnd"/>
      <w:r w:rsidR="00137F83" w:rsidRPr="00645E8C">
        <w:t xml:space="preserve"> и </w:t>
      </w:r>
      <w:proofErr w:type="spellStart"/>
      <w:r w:rsidR="00137F83" w:rsidRPr="00645E8C">
        <w:t>иными</w:t>
      </w:r>
      <w:proofErr w:type="spellEnd"/>
      <w:r w:rsidR="00137F83" w:rsidRPr="00645E8C">
        <w:t xml:space="preserve"> </w:t>
      </w:r>
      <w:proofErr w:type="spellStart"/>
      <w:r w:rsidR="00137F83" w:rsidRPr="00645E8C">
        <w:t>муниципальными</w:t>
      </w:r>
      <w:proofErr w:type="spellEnd"/>
      <w:r w:rsidR="00137F83" w:rsidRPr="00645E8C">
        <w:t xml:space="preserve"> </w:t>
      </w:r>
      <w:proofErr w:type="spellStart"/>
      <w:r w:rsidR="00137F83" w:rsidRPr="00645E8C">
        <w:t>правовыми</w:t>
      </w:r>
      <w:proofErr w:type="spellEnd"/>
      <w:r w:rsidR="00137F83" w:rsidRPr="00645E8C">
        <w:t xml:space="preserve"> актами.</w:t>
      </w:r>
    </w:p>
    <w:p w:rsidR="008C1CB7" w:rsidRPr="008C1CB7" w:rsidRDefault="008C1CB7" w:rsidP="008C1CB7">
      <w:pPr>
        <w:pStyle w:val="1"/>
        <w:rPr>
          <w:szCs w:val="28"/>
        </w:rPr>
      </w:pP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2. Основание для проведения оценки регулирующего воздействия:</w:t>
      </w:r>
    </w:p>
    <w:p w:rsidR="006A0E0B" w:rsidRPr="00265FC5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265FC5">
        <w:rPr>
          <w:rFonts w:ascii="Times New Roman" w:hAnsi="Times New Roman"/>
          <w:sz w:val="28"/>
          <w:szCs w:val="28"/>
          <w:u w:val="single"/>
        </w:rPr>
        <w:t>- наличие определенной проблемы в сфере предпринимательской и инвестиционной деятельности;</w:t>
      </w:r>
    </w:p>
    <w:p w:rsidR="006A0E0B" w:rsidRPr="00265FC5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265FC5">
        <w:rPr>
          <w:rFonts w:ascii="Times New Roman" w:hAnsi="Times New Roman"/>
          <w:sz w:val="28"/>
          <w:szCs w:val="28"/>
          <w:u w:val="single"/>
        </w:rPr>
        <w:t>- поступление неоднократных обращений граждан и организаций в органы местного самоуправления, свидетельствующих о наличии проблемы в сфере предпринимательской и инвестиционной деятельности;</w:t>
      </w:r>
    </w:p>
    <w:p w:rsidR="006A0E0B" w:rsidRPr="006A0E0B" w:rsidRDefault="00793577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 </w:t>
      </w:r>
      <w:r w:rsidR="006A0E0B" w:rsidRPr="006A0E0B">
        <w:rPr>
          <w:rFonts w:ascii="Times New Roman" w:hAnsi="Times New Roman"/>
          <w:sz w:val="28"/>
          <w:szCs w:val="28"/>
          <w:u w:val="single"/>
        </w:rPr>
        <w:t>поступление предложений от органов государственной власти, органов местного самоуправления.</w:t>
      </w:r>
    </w:p>
    <w:p w:rsidR="00296BD9" w:rsidRDefault="00296BD9" w:rsidP="00DF6691">
      <w:pPr>
        <w:pStyle w:val="ConsPlusNormal"/>
        <w:ind w:firstLine="709"/>
        <w:jc w:val="both"/>
      </w:pPr>
    </w:p>
    <w:p w:rsidR="00DF6691" w:rsidRDefault="0044439F" w:rsidP="00DF6691">
      <w:pPr>
        <w:pStyle w:val="ConsPlusNormal"/>
        <w:ind w:firstLine="709"/>
        <w:jc w:val="both"/>
      </w:pPr>
      <w:r w:rsidRPr="00645E8C">
        <w:t>Данное постановление направлено на решение проблем</w:t>
      </w:r>
      <w:r w:rsidR="008C1CB7">
        <w:t>,</w:t>
      </w:r>
      <w:r w:rsidRPr="00645E8C">
        <w:t xml:space="preserve"> связанных с </w:t>
      </w:r>
      <w:r w:rsidR="006A0E0B">
        <w:t>упорядочением размещения нестационарных торговых объектов (далее - НТО), а также возможностью заключения договора на размещение нестационарного торгового объект</w:t>
      </w:r>
      <w:r w:rsidR="00893619">
        <w:t>а (далее - Договор), заключенного</w:t>
      </w:r>
      <w:r w:rsidR="006A0E0B">
        <w:t xml:space="preserve"> Комитетом имущественных отношений </w:t>
      </w:r>
      <w:r w:rsidR="00562054">
        <w:t xml:space="preserve">администрации </w:t>
      </w:r>
      <w:r w:rsidR="008C1CB7">
        <w:t xml:space="preserve">городского округа город Арзамас </w:t>
      </w:r>
      <w:r w:rsidR="006A0E0B">
        <w:t>Нижегородской области (далее - Комитет).</w:t>
      </w:r>
    </w:p>
    <w:p w:rsidR="00594E9F" w:rsidRDefault="006A0E0B" w:rsidP="00DF6691">
      <w:pPr>
        <w:pStyle w:val="ConsPlusNormal"/>
        <w:ind w:firstLine="709"/>
        <w:jc w:val="both"/>
      </w:pPr>
      <w:r>
        <w:t>Вносимые изменение в Схему размещения НТО связаны с</w:t>
      </w:r>
      <w:r w:rsidR="00594E9F">
        <w:t>:</w:t>
      </w:r>
    </w:p>
    <w:p w:rsidR="002630D6" w:rsidRDefault="002630D6" w:rsidP="002630D6">
      <w:pPr>
        <w:pStyle w:val="ConsPlusNormal"/>
        <w:ind w:firstLine="709"/>
        <w:jc w:val="both"/>
      </w:pPr>
      <w:r w:rsidRPr="00BC7C72">
        <w:t>- обращениями (подача заявлений) хозяйствующими субъектами на включение в Схему размещения НТО дополнительных мест</w:t>
      </w:r>
      <w:r>
        <w:t xml:space="preserve"> (внесение изменений по включенным в Схему местам).</w:t>
      </w:r>
      <w:bookmarkStart w:id="0" w:name="_GoBack"/>
      <w:bookmarkEnd w:id="0"/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3. Сведения о проблеме, на решение которой направлено предлагаемое регулирование, в том числе:</w:t>
      </w:r>
    </w:p>
    <w:p w:rsidR="006A0E0B" w:rsidRPr="006A0E0B" w:rsidRDefault="00B80149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 </w:t>
      </w:r>
      <w:r w:rsidR="006A0E0B" w:rsidRPr="006A0E0B">
        <w:rPr>
          <w:rFonts w:ascii="Times New Roman" w:hAnsi="Times New Roman"/>
          <w:sz w:val="28"/>
          <w:szCs w:val="28"/>
          <w:u w:val="single"/>
        </w:rPr>
        <w:t>причины (источники) возникновения проблемы в сфере регулирования;</w:t>
      </w: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- устойчивость проблемы во времени и отсутствие возможности ее устранения участниками соответствующих отношений самостоятельно (без дополнительного вмешательства);</w:t>
      </w: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- возможности устранения (минимизации негативного воздействия) проблемы, в том числе путем информирования участников соответствующих отношений, совершенствования правоприменительной практики, а также разработки, изменения или отмены муниципальных нормативных правовых актов;</w:t>
      </w: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- цели регулирования, направленные на устранение (минимизацию негативного воздействия) выявленной проблемы.</w:t>
      </w:r>
    </w:p>
    <w:p w:rsidR="006A0E0B" w:rsidRPr="00645E8C" w:rsidRDefault="006A0E0B" w:rsidP="00DF6691">
      <w:pPr>
        <w:pStyle w:val="ConsPlusNormal"/>
        <w:ind w:firstLine="709"/>
        <w:jc w:val="both"/>
      </w:pPr>
    </w:p>
    <w:p w:rsidR="00DF6691" w:rsidRPr="00645E8C" w:rsidRDefault="002E0890" w:rsidP="00DF6691">
      <w:pPr>
        <w:pStyle w:val="ConsPlusNormal"/>
        <w:ind w:firstLine="709"/>
        <w:jc w:val="both"/>
      </w:pPr>
      <w:r>
        <w:t>Нормативно-</w:t>
      </w:r>
      <w:r w:rsidR="00DF6691" w:rsidRPr="00645E8C">
        <w:t>правовой акт призван внести прозрачность и единообразие в общие принципы регулирования</w:t>
      </w:r>
      <w:r w:rsidR="008C1CB7">
        <w:t xml:space="preserve"> </w:t>
      </w:r>
      <w:r w:rsidR="00DF6691" w:rsidRPr="00645E8C">
        <w:t>сегмента нестационарной торговли</w:t>
      </w:r>
      <w:r w:rsidR="00594E9F">
        <w:t xml:space="preserve">, </w:t>
      </w:r>
      <w:r w:rsidR="008C5F16">
        <w:t>повышение качества предоставления</w:t>
      </w:r>
      <w:r w:rsidR="00DF6691" w:rsidRPr="00645E8C">
        <w:t xml:space="preserve"> муниципальных услуг.</w:t>
      </w:r>
    </w:p>
    <w:p w:rsidR="00594E9F" w:rsidRDefault="0044439F" w:rsidP="0044439F">
      <w:pPr>
        <w:pStyle w:val="ConsPlusNormal"/>
        <w:ind w:firstLine="709"/>
        <w:jc w:val="both"/>
      </w:pPr>
      <w:r w:rsidRPr="00645E8C">
        <w:t>Целью изменений является</w:t>
      </w:r>
      <w:r w:rsidR="00594E9F">
        <w:t>:</w:t>
      </w:r>
    </w:p>
    <w:p w:rsidR="00594E9F" w:rsidRDefault="00594E9F" w:rsidP="0044439F">
      <w:pPr>
        <w:pStyle w:val="ConsPlusNormal"/>
        <w:ind w:firstLine="709"/>
        <w:jc w:val="both"/>
      </w:pPr>
      <w:r>
        <w:t>-</w:t>
      </w:r>
      <w:r w:rsidR="0044439F" w:rsidRPr="00645E8C">
        <w:t xml:space="preserve"> </w:t>
      </w:r>
      <w:r w:rsidR="00B80149">
        <w:t> </w:t>
      </w:r>
      <w:r w:rsidR="0044439F" w:rsidRPr="00645E8C">
        <w:t>устранение пробелов в нормативном регулировании,</w:t>
      </w:r>
    </w:p>
    <w:p w:rsidR="0044439F" w:rsidRDefault="00594E9F" w:rsidP="00B80149">
      <w:pPr>
        <w:pStyle w:val="ConsPlusNormal"/>
        <w:tabs>
          <w:tab w:val="left" w:pos="851"/>
          <w:tab w:val="left" w:pos="1134"/>
        </w:tabs>
        <w:ind w:firstLine="709"/>
        <w:jc w:val="both"/>
      </w:pPr>
      <w:r>
        <w:t>-</w:t>
      </w:r>
      <w:r w:rsidR="00B80149">
        <w:t>  </w:t>
      </w:r>
      <w:r w:rsidR="0044439F" w:rsidRPr="00645E8C">
        <w:t>снятие барьеров</w:t>
      </w:r>
      <w:r w:rsidR="008C1CB7">
        <w:t>,</w:t>
      </w:r>
      <w:r w:rsidR="0044439F" w:rsidRPr="00645E8C">
        <w:t xml:space="preserve"> препятствующих развитию малого и среднего бизнеса на цивилизованных, долгосрочных и прозрачных нача</w:t>
      </w:r>
      <w:r>
        <w:t>лах в муниципальном образовании,</w:t>
      </w:r>
    </w:p>
    <w:p w:rsidR="00594E9F" w:rsidRDefault="00F960A7" w:rsidP="00193F05">
      <w:pPr>
        <w:pStyle w:val="ConsPlusNormal"/>
        <w:tabs>
          <w:tab w:val="left" w:pos="851"/>
        </w:tabs>
        <w:ind w:firstLine="709"/>
        <w:jc w:val="both"/>
      </w:pPr>
      <w:r>
        <w:t>-</w:t>
      </w:r>
      <w:r w:rsidR="002E0890">
        <w:t> </w:t>
      </w:r>
      <w:r w:rsidR="00B80149">
        <w:t> </w:t>
      </w:r>
      <w:r w:rsidR="00594E9F">
        <w:t xml:space="preserve">предоставление возможности </w:t>
      </w:r>
      <w:r w:rsidR="00043693">
        <w:t xml:space="preserve">субъектам </w:t>
      </w:r>
      <w:r w:rsidR="00193F05">
        <w:t>предпринимательской деятельности</w:t>
      </w:r>
      <w:r w:rsidR="00043693">
        <w:t xml:space="preserve"> </w:t>
      </w:r>
      <w:r w:rsidR="002E0890">
        <w:t xml:space="preserve"> </w:t>
      </w:r>
      <w:r w:rsidR="00594E9F">
        <w:t xml:space="preserve"> принимать активное участие в развитии</w:t>
      </w:r>
      <w:r w:rsidR="00043693">
        <w:t xml:space="preserve"> территории.</w:t>
      </w:r>
    </w:p>
    <w:p w:rsidR="00043693" w:rsidRDefault="00043693" w:rsidP="0044439F">
      <w:pPr>
        <w:pStyle w:val="ConsPlusNormal"/>
        <w:ind w:firstLine="709"/>
        <w:jc w:val="both"/>
      </w:pPr>
    </w:p>
    <w:p w:rsidR="00043693" w:rsidRPr="00043693" w:rsidRDefault="00043693" w:rsidP="000436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043693">
        <w:rPr>
          <w:rFonts w:ascii="Times New Roman" w:hAnsi="Times New Roman"/>
          <w:sz w:val="28"/>
          <w:szCs w:val="28"/>
          <w:u w:val="single"/>
        </w:rPr>
        <w:t>4. Сведения о проведении специального исследования данной проблемы (если таковое было проведено), в том числе о сформированной экспертной группе для проведения анализа данной проблемы.</w:t>
      </w:r>
    </w:p>
    <w:p w:rsidR="00594E9F" w:rsidRDefault="00594E9F" w:rsidP="0044439F">
      <w:pPr>
        <w:pStyle w:val="ConsPlusNormal"/>
        <w:ind w:firstLine="709"/>
        <w:jc w:val="both"/>
      </w:pPr>
    </w:p>
    <w:p w:rsidR="00043693" w:rsidRPr="00645E8C" w:rsidRDefault="002B66D9" w:rsidP="0044439F">
      <w:pPr>
        <w:pStyle w:val="ConsPlusNormal"/>
        <w:ind w:firstLine="709"/>
        <w:jc w:val="both"/>
      </w:pPr>
      <w:r w:rsidRPr="002B66D9">
        <w:t>Специального исследования данной проблемы не проводилось.</w:t>
      </w:r>
    </w:p>
    <w:p w:rsidR="00FB29BD" w:rsidRPr="00645E8C" w:rsidRDefault="00FB29BD" w:rsidP="004443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>5. Предварительная оценка выгод и издержек для социальных групп, а также оценка выгод и издержек сохранения действующего регулирования.</w:t>
      </w:r>
    </w:p>
    <w:p w:rsidR="00296BD9" w:rsidRDefault="00296BD9" w:rsidP="004443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439F" w:rsidRPr="00645E8C" w:rsidRDefault="0044439F" w:rsidP="004443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E8C">
        <w:rPr>
          <w:rFonts w:ascii="Times New Roman" w:hAnsi="Times New Roman"/>
          <w:sz w:val="28"/>
          <w:szCs w:val="28"/>
        </w:rPr>
        <w:lastRenderedPageBreak/>
        <w:t>Дополнительных расходов для бюджета и субъектов предпринимательской деятельности не возникнет.</w:t>
      </w:r>
    </w:p>
    <w:p w:rsidR="00FB29BD" w:rsidRPr="002B66D9" w:rsidRDefault="002B66D9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B66D9">
        <w:rPr>
          <w:rFonts w:ascii="Times New Roman" w:hAnsi="Times New Roman"/>
          <w:sz w:val="28"/>
          <w:szCs w:val="28"/>
        </w:rPr>
        <w:t>Издержки для социальных групп: отсутствуют.</w:t>
      </w:r>
    </w:p>
    <w:p w:rsidR="002B66D9" w:rsidRDefault="002B66D9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>6. Краткое описание:</w:t>
      </w:r>
    </w:p>
    <w:p w:rsidR="00FB29BD" w:rsidRPr="00FB29BD" w:rsidRDefault="002E0890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</w:t>
      </w:r>
      <w:r w:rsidR="00B80149">
        <w:rPr>
          <w:rFonts w:ascii="Times New Roman" w:hAnsi="Times New Roman"/>
          <w:sz w:val="28"/>
          <w:szCs w:val="28"/>
          <w:u w:val="single"/>
        </w:rPr>
        <w:t> </w:t>
      </w:r>
      <w:r w:rsidR="00FB29BD" w:rsidRPr="00FB29BD">
        <w:rPr>
          <w:rFonts w:ascii="Times New Roman" w:hAnsi="Times New Roman"/>
          <w:sz w:val="28"/>
          <w:szCs w:val="28"/>
          <w:u w:val="single"/>
        </w:rPr>
        <w:t>предмета регулирования и социальных групп, на которые распространяется государственное регулирование;</w:t>
      </w: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B80149">
        <w:rPr>
          <w:rFonts w:ascii="Times New Roman" w:hAnsi="Times New Roman"/>
          <w:sz w:val="28"/>
          <w:szCs w:val="28"/>
          <w:u w:val="single"/>
        </w:rPr>
        <w:t> </w:t>
      </w:r>
      <w:r w:rsidRPr="00FB29BD">
        <w:rPr>
          <w:rFonts w:ascii="Times New Roman" w:hAnsi="Times New Roman"/>
          <w:sz w:val="28"/>
          <w:szCs w:val="28"/>
          <w:u w:val="single"/>
        </w:rPr>
        <w:t>проекта муниципального нормативного правового акта;</w:t>
      </w: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B80149">
        <w:rPr>
          <w:rFonts w:ascii="Times New Roman" w:hAnsi="Times New Roman"/>
          <w:sz w:val="28"/>
          <w:szCs w:val="28"/>
          <w:u w:val="single"/>
        </w:rPr>
        <w:t> </w:t>
      </w:r>
      <w:r w:rsidRPr="00FB29BD">
        <w:rPr>
          <w:rFonts w:ascii="Times New Roman" w:hAnsi="Times New Roman"/>
          <w:sz w:val="28"/>
          <w:szCs w:val="28"/>
          <w:u w:val="single"/>
        </w:rPr>
        <w:t>оценок степени и сроков достижения цели регулирования;</w:t>
      </w:r>
    </w:p>
    <w:p w:rsidR="00FB29BD" w:rsidRPr="0064157A" w:rsidRDefault="002E0890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- </w:t>
      </w:r>
      <w:r w:rsidR="00B80149">
        <w:rPr>
          <w:rFonts w:ascii="Times New Roman" w:hAnsi="Times New Roman"/>
          <w:sz w:val="28"/>
          <w:szCs w:val="28"/>
          <w:u w:val="single"/>
        </w:rPr>
        <w:t> </w:t>
      </w:r>
      <w:r w:rsidR="00FB29BD" w:rsidRPr="00FB29BD">
        <w:rPr>
          <w:rFonts w:ascii="Times New Roman" w:hAnsi="Times New Roman"/>
          <w:sz w:val="28"/>
          <w:szCs w:val="28"/>
          <w:u w:val="single"/>
        </w:rPr>
        <w:t xml:space="preserve">рисков </w:t>
      </w:r>
      <w:proofErr w:type="spellStart"/>
      <w:r w:rsidR="00FB29BD" w:rsidRPr="00FB29BD">
        <w:rPr>
          <w:rFonts w:ascii="Times New Roman" w:hAnsi="Times New Roman"/>
          <w:sz w:val="28"/>
          <w:szCs w:val="28"/>
          <w:u w:val="single"/>
        </w:rPr>
        <w:t>недостижения</w:t>
      </w:r>
      <w:proofErr w:type="spellEnd"/>
      <w:r w:rsidR="00FB29BD" w:rsidRPr="00FB29BD">
        <w:rPr>
          <w:rFonts w:ascii="Times New Roman" w:hAnsi="Times New Roman"/>
          <w:sz w:val="28"/>
          <w:szCs w:val="28"/>
          <w:u w:val="single"/>
        </w:rPr>
        <w:t xml:space="preserve"> целей регулирования, а также возможных негативных последствий от введения нового регулирования.</w:t>
      </w:r>
    </w:p>
    <w:p w:rsidR="002F7AC7" w:rsidRPr="004C760B" w:rsidRDefault="0044439F" w:rsidP="002F7AC7">
      <w:pPr>
        <w:pStyle w:val="1"/>
        <w:ind w:firstLine="708"/>
        <w:rPr>
          <w:color w:val="FF0000"/>
          <w:lang w:val="ru-RU"/>
        </w:rPr>
      </w:pPr>
      <w:r w:rsidRPr="00645E8C">
        <w:rPr>
          <w:szCs w:val="28"/>
        </w:rPr>
        <w:t xml:space="preserve">Предметом </w:t>
      </w:r>
      <w:proofErr w:type="spellStart"/>
      <w:r w:rsidRPr="00645E8C">
        <w:rPr>
          <w:szCs w:val="28"/>
        </w:rPr>
        <w:t>регулирования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являются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отношения</w:t>
      </w:r>
      <w:proofErr w:type="spellEnd"/>
      <w:r w:rsidRPr="00645E8C">
        <w:rPr>
          <w:szCs w:val="28"/>
        </w:rPr>
        <w:t xml:space="preserve">, </w:t>
      </w:r>
      <w:proofErr w:type="spellStart"/>
      <w:r w:rsidRPr="00645E8C">
        <w:rPr>
          <w:szCs w:val="28"/>
        </w:rPr>
        <w:t>возникающие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между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администрацией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городского</w:t>
      </w:r>
      <w:proofErr w:type="spellEnd"/>
      <w:r w:rsidRPr="00645E8C">
        <w:rPr>
          <w:szCs w:val="28"/>
        </w:rPr>
        <w:t xml:space="preserve"> округа город Арзамас</w:t>
      </w:r>
      <w:r w:rsidR="00B80149">
        <w:rPr>
          <w:szCs w:val="28"/>
          <w:lang w:val="ru-RU"/>
        </w:rPr>
        <w:t xml:space="preserve"> Нижегородской области</w:t>
      </w:r>
      <w:r w:rsidR="00193F05">
        <w:rPr>
          <w:szCs w:val="28"/>
          <w:lang w:val="ru-RU"/>
        </w:rPr>
        <w:t>,</w:t>
      </w:r>
      <w:r w:rsidRPr="00645E8C">
        <w:rPr>
          <w:szCs w:val="28"/>
        </w:rPr>
        <w:t xml:space="preserve">  </w:t>
      </w:r>
      <w:proofErr w:type="spellStart"/>
      <w:r w:rsidR="00FE76F7" w:rsidRPr="00FE76F7">
        <w:rPr>
          <w:szCs w:val="28"/>
        </w:rPr>
        <w:t>юридическими</w:t>
      </w:r>
      <w:proofErr w:type="spellEnd"/>
      <w:r w:rsidR="00FE76F7" w:rsidRPr="00FE76F7">
        <w:rPr>
          <w:szCs w:val="28"/>
        </w:rPr>
        <w:t xml:space="preserve">  </w:t>
      </w:r>
      <w:proofErr w:type="spellStart"/>
      <w:r w:rsidR="00FE76F7" w:rsidRPr="00FE76F7">
        <w:rPr>
          <w:szCs w:val="28"/>
        </w:rPr>
        <w:t>лицами</w:t>
      </w:r>
      <w:proofErr w:type="spellEnd"/>
      <w:r w:rsidR="00FE76F7" w:rsidRPr="00FE76F7">
        <w:rPr>
          <w:szCs w:val="28"/>
          <w:lang w:val="ru-RU"/>
        </w:rPr>
        <w:t xml:space="preserve">, </w:t>
      </w:r>
      <w:proofErr w:type="spellStart"/>
      <w:r w:rsidRPr="00FE76F7">
        <w:rPr>
          <w:szCs w:val="28"/>
        </w:rPr>
        <w:t>индивидуальными</w:t>
      </w:r>
      <w:proofErr w:type="spellEnd"/>
      <w:r w:rsidRPr="00FE76F7">
        <w:rPr>
          <w:szCs w:val="28"/>
        </w:rPr>
        <w:t xml:space="preserve"> </w:t>
      </w:r>
      <w:proofErr w:type="spellStart"/>
      <w:r w:rsidRPr="00FE76F7">
        <w:rPr>
          <w:szCs w:val="28"/>
        </w:rPr>
        <w:t>предпринимателями</w:t>
      </w:r>
      <w:proofErr w:type="spellEnd"/>
      <w:r w:rsidR="00FE76F7" w:rsidRPr="00FE76F7">
        <w:rPr>
          <w:szCs w:val="28"/>
          <w:lang w:val="ru-RU"/>
        </w:rPr>
        <w:t xml:space="preserve">, </w:t>
      </w:r>
      <w:r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физическими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лицами</w:t>
      </w:r>
      <w:proofErr w:type="spellEnd"/>
      <w:r w:rsidR="00FE76F7" w:rsidRPr="00FE76F7">
        <w:rPr>
          <w:szCs w:val="28"/>
        </w:rPr>
        <w:t xml:space="preserve">, не </w:t>
      </w:r>
      <w:proofErr w:type="spellStart"/>
      <w:r w:rsidR="00FE76F7" w:rsidRPr="00FE76F7">
        <w:rPr>
          <w:szCs w:val="28"/>
        </w:rPr>
        <w:t>являющимися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индивидуальными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предпринимателями</w:t>
      </w:r>
      <w:proofErr w:type="spellEnd"/>
      <w:r w:rsidR="00FE76F7" w:rsidRPr="00FE76F7">
        <w:rPr>
          <w:szCs w:val="28"/>
        </w:rPr>
        <w:t xml:space="preserve">, </w:t>
      </w:r>
      <w:proofErr w:type="spellStart"/>
      <w:r w:rsidR="00FE76F7" w:rsidRPr="00FE76F7">
        <w:rPr>
          <w:szCs w:val="28"/>
        </w:rPr>
        <w:t>применяющими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специальный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налоговый</w:t>
      </w:r>
      <w:proofErr w:type="spellEnd"/>
      <w:r w:rsidR="00FE76F7" w:rsidRPr="00FE76F7">
        <w:rPr>
          <w:szCs w:val="28"/>
        </w:rPr>
        <w:t xml:space="preserve"> режим «</w:t>
      </w:r>
      <w:proofErr w:type="spellStart"/>
      <w:r w:rsidR="00FE76F7" w:rsidRPr="00FE76F7">
        <w:rPr>
          <w:szCs w:val="28"/>
        </w:rPr>
        <w:t>Налог</w:t>
      </w:r>
      <w:proofErr w:type="spellEnd"/>
      <w:r w:rsidR="00FE76F7" w:rsidRPr="00FE76F7">
        <w:rPr>
          <w:szCs w:val="28"/>
        </w:rPr>
        <w:t xml:space="preserve"> на </w:t>
      </w:r>
      <w:proofErr w:type="spellStart"/>
      <w:r w:rsidR="00FE76F7" w:rsidRPr="00FE76F7">
        <w:rPr>
          <w:szCs w:val="28"/>
        </w:rPr>
        <w:t>профессиональный</w:t>
      </w:r>
      <w:proofErr w:type="spellEnd"/>
      <w:r w:rsidR="00FE76F7" w:rsidRPr="00FE76F7">
        <w:rPr>
          <w:szCs w:val="28"/>
        </w:rPr>
        <w:t xml:space="preserve"> доход» </w:t>
      </w:r>
      <w:r w:rsidR="00667ADF" w:rsidRPr="00FE76F7">
        <w:rPr>
          <w:szCs w:val="28"/>
          <w:lang w:val="ru-RU"/>
        </w:rPr>
        <w:t xml:space="preserve">при </w:t>
      </w:r>
      <w:r w:rsidR="000B77B1" w:rsidRPr="00FE76F7">
        <w:rPr>
          <w:szCs w:val="28"/>
          <w:lang w:val="ru-RU"/>
        </w:rPr>
        <w:t>рассмотрении вопросов</w:t>
      </w:r>
      <w:r w:rsidR="00193F05">
        <w:rPr>
          <w:szCs w:val="28"/>
          <w:lang w:val="ru-RU"/>
        </w:rPr>
        <w:t>,</w:t>
      </w:r>
      <w:r w:rsidR="000B77B1">
        <w:rPr>
          <w:szCs w:val="28"/>
          <w:lang w:val="ru-RU"/>
        </w:rPr>
        <w:t xml:space="preserve"> связанных </w:t>
      </w:r>
      <w:r w:rsidR="000B77B1" w:rsidRPr="00F360CB">
        <w:rPr>
          <w:szCs w:val="28"/>
          <w:lang w:val="ru-RU"/>
        </w:rPr>
        <w:t>с в</w:t>
      </w:r>
      <w:proofErr w:type="spellStart"/>
      <w:r w:rsidR="00590F2C" w:rsidRPr="00F360CB">
        <w:t>ключени</w:t>
      </w:r>
      <w:proofErr w:type="spellEnd"/>
      <w:r w:rsidR="000B77B1" w:rsidRPr="00F360CB">
        <w:rPr>
          <w:lang w:val="ru-RU"/>
        </w:rPr>
        <w:t>ем</w:t>
      </w:r>
      <w:r w:rsidR="00590F2C" w:rsidRPr="00F360CB">
        <w:t xml:space="preserve"> </w:t>
      </w:r>
      <w:proofErr w:type="spellStart"/>
      <w:r w:rsidR="00590F2C" w:rsidRPr="00F360CB">
        <w:t>мест</w:t>
      </w:r>
      <w:proofErr w:type="spellEnd"/>
      <w:r w:rsidR="00590F2C" w:rsidRPr="00F360CB">
        <w:t xml:space="preserve"> </w:t>
      </w:r>
      <w:proofErr w:type="spellStart"/>
      <w:r w:rsidR="00590F2C" w:rsidRPr="00F360CB">
        <w:t>размещения</w:t>
      </w:r>
      <w:proofErr w:type="spellEnd"/>
      <w:r w:rsidR="00590F2C" w:rsidRPr="00F360CB">
        <w:t xml:space="preserve"> </w:t>
      </w:r>
      <w:proofErr w:type="spellStart"/>
      <w:r w:rsidR="00590F2C" w:rsidRPr="00F360CB">
        <w:t>нестационарных</w:t>
      </w:r>
      <w:proofErr w:type="spellEnd"/>
      <w:r w:rsidR="00590F2C" w:rsidRPr="00F360CB">
        <w:t xml:space="preserve"> </w:t>
      </w:r>
      <w:proofErr w:type="spellStart"/>
      <w:r w:rsidR="00590F2C" w:rsidRPr="00F360CB">
        <w:t>торговых</w:t>
      </w:r>
      <w:proofErr w:type="spellEnd"/>
      <w:r w:rsidR="00590F2C" w:rsidRPr="00F360CB">
        <w:t xml:space="preserve"> </w:t>
      </w:r>
      <w:proofErr w:type="spellStart"/>
      <w:r w:rsidR="00590F2C" w:rsidRPr="00F360CB">
        <w:t>объектов</w:t>
      </w:r>
      <w:proofErr w:type="spellEnd"/>
      <w:r w:rsidR="00590F2C" w:rsidRPr="00F360CB">
        <w:t xml:space="preserve"> в схему </w:t>
      </w:r>
      <w:proofErr w:type="spellStart"/>
      <w:r w:rsidR="00590F2C" w:rsidRPr="00F360CB">
        <w:t>размещения</w:t>
      </w:r>
      <w:proofErr w:type="spellEnd"/>
      <w:r w:rsidR="00590F2C" w:rsidRPr="00F360CB">
        <w:t xml:space="preserve"> </w:t>
      </w:r>
      <w:proofErr w:type="spellStart"/>
      <w:r w:rsidR="00590F2C" w:rsidRPr="00F360CB">
        <w:t>нестационарных</w:t>
      </w:r>
      <w:proofErr w:type="spellEnd"/>
      <w:r w:rsidR="00590F2C" w:rsidRPr="00F360CB">
        <w:t xml:space="preserve"> </w:t>
      </w:r>
      <w:proofErr w:type="spellStart"/>
      <w:r w:rsidR="00590F2C" w:rsidRPr="00F360CB">
        <w:t>торговых</w:t>
      </w:r>
      <w:proofErr w:type="spellEnd"/>
      <w:r w:rsidR="00590F2C" w:rsidRPr="00F360CB">
        <w:t xml:space="preserve"> </w:t>
      </w:r>
      <w:proofErr w:type="spellStart"/>
      <w:r w:rsidR="00590F2C" w:rsidRPr="00F360CB">
        <w:t>объектов</w:t>
      </w:r>
      <w:proofErr w:type="spellEnd"/>
      <w:r w:rsidR="00590F2C" w:rsidRPr="00F360CB">
        <w:t xml:space="preserve"> и  </w:t>
      </w:r>
      <w:proofErr w:type="spellStart"/>
      <w:r w:rsidR="00590F2C" w:rsidRPr="00667ADF">
        <w:t>внесени</w:t>
      </w:r>
      <w:proofErr w:type="spellEnd"/>
      <w:r w:rsidR="000B77B1">
        <w:rPr>
          <w:lang w:val="ru-RU"/>
        </w:rPr>
        <w:t>ем</w:t>
      </w:r>
      <w:r w:rsidR="00590F2C" w:rsidRPr="00667ADF">
        <w:t xml:space="preserve"> </w:t>
      </w:r>
      <w:proofErr w:type="spellStart"/>
      <w:r w:rsidR="00590F2C" w:rsidRPr="00667ADF">
        <w:t>изменений</w:t>
      </w:r>
      <w:proofErr w:type="spellEnd"/>
      <w:r w:rsidR="00590F2C" w:rsidRPr="00667ADF">
        <w:t xml:space="preserve"> в схему </w:t>
      </w:r>
      <w:proofErr w:type="spellStart"/>
      <w:r w:rsidR="00590F2C" w:rsidRPr="00667ADF">
        <w:t>размещения</w:t>
      </w:r>
      <w:proofErr w:type="spellEnd"/>
      <w:r w:rsidR="00590F2C" w:rsidRPr="00667ADF">
        <w:t xml:space="preserve"> </w:t>
      </w:r>
      <w:proofErr w:type="spellStart"/>
      <w:r w:rsidR="00590F2C" w:rsidRPr="00667ADF">
        <w:t>нестационарных</w:t>
      </w:r>
      <w:proofErr w:type="spellEnd"/>
      <w:r w:rsidR="00590F2C" w:rsidRPr="00667ADF">
        <w:t xml:space="preserve"> </w:t>
      </w:r>
      <w:proofErr w:type="spellStart"/>
      <w:r w:rsidR="00590F2C" w:rsidRPr="00667ADF">
        <w:t>торговых</w:t>
      </w:r>
      <w:proofErr w:type="spellEnd"/>
      <w:r w:rsidR="00590F2C" w:rsidRPr="00667ADF">
        <w:t xml:space="preserve"> </w:t>
      </w:r>
      <w:proofErr w:type="spellStart"/>
      <w:r w:rsidR="00590F2C" w:rsidRPr="00667ADF">
        <w:t>объектов</w:t>
      </w:r>
      <w:proofErr w:type="spellEnd"/>
      <w:r w:rsidR="00590F2C" w:rsidRPr="00667ADF">
        <w:t xml:space="preserve"> на </w:t>
      </w:r>
      <w:proofErr w:type="spellStart"/>
      <w:r w:rsidR="00590F2C" w:rsidRPr="00667ADF">
        <w:t>территории</w:t>
      </w:r>
      <w:proofErr w:type="spellEnd"/>
      <w:r w:rsidR="00590F2C" w:rsidRPr="00667ADF">
        <w:t xml:space="preserve"> </w:t>
      </w:r>
      <w:proofErr w:type="spellStart"/>
      <w:r w:rsidR="00B80149">
        <w:t>городского</w:t>
      </w:r>
      <w:proofErr w:type="spellEnd"/>
      <w:r w:rsidR="00B80149">
        <w:t xml:space="preserve"> округа город Арзамас </w:t>
      </w:r>
      <w:r w:rsidR="00B80149">
        <w:rPr>
          <w:lang w:val="ru-RU"/>
        </w:rPr>
        <w:t>Нижегородской области</w:t>
      </w:r>
      <w:r w:rsidR="00193F05">
        <w:rPr>
          <w:lang w:val="ru-RU"/>
        </w:rPr>
        <w:t>,</w:t>
      </w:r>
      <w:r w:rsidR="000B77B1">
        <w:rPr>
          <w:lang w:val="ru-RU"/>
        </w:rPr>
        <w:t xml:space="preserve"> утвержденную </w:t>
      </w:r>
      <w:proofErr w:type="spellStart"/>
      <w:r w:rsidR="000B77B1" w:rsidRPr="005C540B">
        <w:rPr>
          <w:szCs w:val="28"/>
        </w:rPr>
        <w:t>постановлением</w:t>
      </w:r>
      <w:proofErr w:type="spellEnd"/>
      <w:r w:rsidR="000B77B1" w:rsidRPr="005C540B">
        <w:rPr>
          <w:szCs w:val="28"/>
        </w:rPr>
        <w:t xml:space="preserve"> </w:t>
      </w:r>
      <w:proofErr w:type="spellStart"/>
      <w:r w:rsidR="000B77B1" w:rsidRPr="005C540B">
        <w:rPr>
          <w:szCs w:val="28"/>
        </w:rPr>
        <w:t>администрации</w:t>
      </w:r>
      <w:proofErr w:type="spellEnd"/>
      <w:r w:rsidR="000B77B1" w:rsidRPr="005C540B">
        <w:rPr>
          <w:szCs w:val="28"/>
        </w:rPr>
        <w:t xml:space="preserve"> </w:t>
      </w:r>
      <w:proofErr w:type="spellStart"/>
      <w:r w:rsidR="00193F05" w:rsidRPr="00193F05">
        <w:rPr>
          <w:szCs w:val="28"/>
        </w:rPr>
        <w:t>городского</w:t>
      </w:r>
      <w:proofErr w:type="spellEnd"/>
      <w:r w:rsidR="00193F05" w:rsidRPr="00193F05">
        <w:rPr>
          <w:szCs w:val="28"/>
        </w:rPr>
        <w:t xml:space="preserve"> округа город Арзамас </w:t>
      </w:r>
      <w:r w:rsidR="00B80149">
        <w:rPr>
          <w:szCs w:val="28"/>
          <w:lang w:val="ru-RU"/>
        </w:rPr>
        <w:t xml:space="preserve">Нижегородской области </w:t>
      </w:r>
      <w:r w:rsidR="001A1A73" w:rsidRPr="005C74E6">
        <w:rPr>
          <w:lang w:val="ru-RU"/>
        </w:rPr>
        <w:t>от 05.10.</w:t>
      </w:r>
      <w:r w:rsidR="001A1A73" w:rsidRPr="00AB64BD">
        <w:rPr>
          <w:lang w:val="ru-RU"/>
        </w:rPr>
        <w:t xml:space="preserve">2023 </w:t>
      </w:r>
      <w:r w:rsidR="001A1A73" w:rsidRPr="005C74E6">
        <w:rPr>
          <w:lang w:val="ru-RU"/>
        </w:rPr>
        <w:t>№ 3631</w:t>
      </w:r>
      <w:r w:rsidR="001A1A73" w:rsidRPr="00AB64BD">
        <w:rPr>
          <w:lang w:val="ru-RU"/>
        </w:rPr>
        <w:t>.</w:t>
      </w:r>
    </w:p>
    <w:p w:rsidR="0044439F" w:rsidRPr="005C74E6" w:rsidRDefault="0044439F" w:rsidP="0044439F">
      <w:pPr>
        <w:pStyle w:val="1"/>
        <w:ind w:firstLine="708"/>
        <w:rPr>
          <w:szCs w:val="28"/>
          <w:lang w:val="ru-RU"/>
        </w:rPr>
      </w:pPr>
      <w:r w:rsidRPr="00645E8C">
        <w:rPr>
          <w:szCs w:val="28"/>
        </w:rPr>
        <w:t>Пр</w:t>
      </w:r>
      <w:r w:rsidR="002E0890">
        <w:rPr>
          <w:szCs w:val="28"/>
        </w:rPr>
        <w:t xml:space="preserve">оект </w:t>
      </w:r>
      <w:proofErr w:type="spellStart"/>
      <w:r w:rsidR="002E0890">
        <w:rPr>
          <w:szCs w:val="28"/>
        </w:rPr>
        <w:t>постановления</w:t>
      </w:r>
      <w:proofErr w:type="spellEnd"/>
      <w:r w:rsidR="002E0890">
        <w:rPr>
          <w:szCs w:val="28"/>
        </w:rPr>
        <w:t xml:space="preserve"> </w:t>
      </w:r>
      <w:r w:rsidRPr="00645E8C">
        <w:rPr>
          <w:szCs w:val="28"/>
        </w:rPr>
        <w:t xml:space="preserve"> не </w:t>
      </w:r>
      <w:proofErr w:type="spellStart"/>
      <w:r w:rsidRPr="00645E8C">
        <w:rPr>
          <w:szCs w:val="28"/>
        </w:rPr>
        <w:t>содержит</w:t>
      </w:r>
      <w:proofErr w:type="spellEnd"/>
      <w:r w:rsidRPr="00645E8C">
        <w:rPr>
          <w:szCs w:val="28"/>
        </w:rPr>
        <w:t>:</w:t>
      </w:r>
    </w:p>
    <w:p w:rsidR="0044439F" w:rsidRPr="00645E8C" w:rsidRDefault="00991ACC" w:rsidP="00444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7A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4439F" w:rsidRPr="00645E8C">
        <w:rPr>
          <w:rFonts w:ascii="Times New Roman" w:hAnsi="Times New Roman" w:cs="Times New Roman"/>
          <w:sz w:val="28"/>
          <w:szCs w:val="28"/>
        </w:rPr>
        <w:t>положения, устанавливающие ранее не пре</w:t>
      </w:r>
      <w:r w:rsidR="00193F05">
        <w:rPr>
          <w:rFonts w:ascii="Times New Roman" w:hAnsi="Times New Roman" w:cs="Times New Roman"/>
          <w:sz w:val="28"/>
          <w:szCs w:val="28"/>
        </w:rPr>
        <w:t xml:space="preserve">дусмотренные законодательством </w:t>
      </w:r>
      <w:r w:rsidR="0044439F" w:rsidRPr="00645E8C">
        <w:rPr>
          <w:rFonts w:ascii="Times New Roman" w:hAnsi="Times New Roman" w:cs="Times New Roman"/>
          <w:sz w:val="28"/>
          <w:szCs w:val="28"/>
        </w:rPr>
        <w:t xml:space="preserve">и иными нормативными правовыми актами обязанности, запреты и ограничения </w:t>
      </w:r>
      <w:r w:rsidR="0013169A" w:rsidRPr="00F73275">
        <w:rPr>
          <w:rFonts w:ascii="Times New Roman" w:hAnsi="Times New Roman" w:cs="Times New Roman"/>
          <w:sz w:val="28"/>
          <w:szCs w:val="28"/>
        </w:rPr>
        <w:t>для хозяйствующих субъектов</w:t>
      </w:r>
      <w:r w:rsidR="00131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39F" w:rsidRPr="00645E8C">
        <w:rPr>
          <w:rFonts w:ascii="Times New Roman" w:hAnsi="Times New Roman" w:cs="Times New Roman"/>
          <w:sz w:val="28"/>
          <w:szCs w:val="28"/>
        </w:rPr>
        <w:t xml:space="preserve">в сфере предпринимательской </w:t>
      </w:r>
      <w:r w:rsidR="0013169A">
        <w:rPr>
          <w:rFonts w:ascii="Times New Roman" w:hAnsi="Times New Roman" w:cs="Times New Roman"/>
          <w:sz w:val="28"/>
          <w:szCs w:val="28"/>
        </w:rPr>
        <w:t xml:space="preserve"> </w:t>
      </w:r>
      <w:r w:rsidR="0044439F" w:rsidRPr="00645E8C">
        <w:rPr>
          <w:rFonts w:ascii="Times New Roman" w:hAnsi="Times New Roman" w:cs="Times New Roman"/>
          <w:sz w:val="28"/>
          <w:szCs w:val="28"/>
        </w:rPr>
        <w:t xml:space="preserve"> деятельности или способствующие их установлению, а также положения, приводящие к возникновению ранее не предусмотренных законодательством и иными нормати</w:t>
      </w:r>
      <w:r w:rsidR="00DF6691" w:rsidRPr="00645E8C">
        <w:rPr>
          <w:rFonts w:ascii="Times New Roman" w:hAnsi="Times New Roman" w:cs="Times New Roman"/>
          <w:sz w:val="28"/>
          <w:szCs w:val="28"/>
        </w:rPr>
        <w:t xml:space="preserve">вными правовыми актами расходов </w:t>
      </w:r>
      <w:r w:rsidR="0013169A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44439F" w:rsidRPr="00645E8C">
        <w:rPr>
          <w:rFonts w:ascii="Times New Roman" w:hAnsi="Times New Roman" w:cs="Times New Roman"/>
          <w:sz w:val="28"/>
          <w:szCs w:val="28"/>
        </w:rPr>
        <w:t>пр</w:t>
      </w:r>
      <w:r w:rsidR="00233189">
        <w:rPr>
          <w:rFonts w:ascii="Times New Roman" w:hAnsi="Times New Roman" w:cs="Times New Roman"/>
          <w:sz w:val="28"/>
          <w:szCs w:val="28"/>
        </w:rPr>
        <w:t xml:space="preserve">едпринимательской </w:t>
      </w:r>
      <w:r w:rsidR="00193F05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44439F" w:rsidRDefault="0044439F" w:rsidP="002F7A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F7AC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положения, изменяющие ранее предусмотренные законодательством и иными нормативными правовыми актами обязанности, запреты и ограничения </w:t>
      </w:r>
      <w:r w:rsidR="0013169A" w:rsidRPr="00F73275">
        <w:rPr>
          <w:rFonts w:ascii="Times New Roman" w:eastAsia="Times New Roman" w:hAnsi="Times New Roman" w:cs="Times New Roman"/>
          <w:sz w:val="28"/>
          <w:szCs w:val="28"/>
        </w:rPr>
        <w:t>для хозяйствующих субъектов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 в сфере предпринимательской и иной экономической деятельности или способствующие их установлению, а также положения, приводящие к увеличению ранее предусмотренных законодательством и иными нормативными правовыми актами расходов </w:t>
      </w:r>
      <w:r w:rsidR="0013169A" w:rsidRPr="00F73275">
        <w:rPr>
          <w:rFonts w:ascii="Times New Roman" w:eastAsia="Times New Roman" w:hAnsi="Times New Roman" w:cs="Times New Roman"/>
          <w:sz w:val="28"/>
          <w:szCs w:val="28"/>
        </w:rPr>
        <w:t>хозяйствующих субъектов</w:t>
      </w:r>
      <w:r w:rsidR="001316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>в сфере предпринимательской деятельности.</w:t>
      </w:r>
    </w:p>
    <w:p w:rsidR="00266C0A" w:rsidRDefault="00266C0A" w:rsidP="00444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C0A" w:rsidRPr="00266C0A" w:rsidRDefault="00266C0A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266C0A">
        <w:rPr>
          <w:rFonts w:ascii="Times New Roman" w:hAnsi="Times New Roman"/>
          <w:sz w:val="28"/>
          <w:szCs w:val="28"/>
          <w:u w:val="single"/>
        </w:rPr>
        <w:t>7. Описание реализации регулирования:</w:t>
      </w:r>
    </w:p>
    <w:p w:rsidR="00266C0A" w:rsidRPr="00266C0A" w:rsidRDefault="00266C0A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266C0A">
        <w:rPr>
          <w:rFonts w:ascii="Times New Roman" w:hAnsi="Times New Roman"/>
          <w:sz w:val="28"/>
          <w:szCs w:val="28"/>
          <w:u w:val="single"/>
        </w:rPr>
        <w:t>- кто будет отвечать за реализацию выбранного варианта, каким образом будет организована работа, какие для этого потребуются ресурсы;</w:t>
      </w:r>
    </w:p>
    <w:p w:rsidR="00266C0A" w:rsidRPr="00266C0A" w:rsidRDefault="002F7AC7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 </w:t>
      </w:r>
      <w:r w:rsidR="00266C0A" w:rsidRPr="00266C0A">
        <w:rPr>
          <w:rFonts w:ascii="Times New Roman" w:hAnsi="Times New Roman"/>
          <w:sz w:val="28"/>
          <w:szCs w:val="28"/>
          <w:u w:val="single"/>
        </w:rPr>
        <w:t>обоснование необходимости запрашиваемой информации, отсутствия дублирования информационных потоков, возможности рационализации информационного потока путем организации межведомственного взаимодействия и электронного документооборота;</w:t>
      </w:r>
    </w:p>
    <w:p w:rsidR="00266C0A" w:rsidRDefault="002F7AC7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 </w:t>
      </w:r>
      <w:r w:rsidR="00266C0A" w:rsidRPr="00266C0A">
        <w:rPr>
          <w:rFonts w:ascii="Times New Roman" w:hAnsi="Times New Roman"/>
          <w:sz w:val="28"/>
          <w:szCs w:val="28"/>
          <w:u w:val="single"/>
        </w:rPr>
        <w:t>как будет обеспечиваться соблюдение установленных требований.</w:t>
      </w:r>
    </w:p>
    <w:p w:rsidR="00266C0A" w:rsidRDefault="00266C0A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</w:p>
    <w:p w:rsidR="00266C0A" w:rsidRPr="00266C0A" w:rsidRDefault="00370087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Департаментом развития предпринимательства</w:t>
      </w:r>
      <w:r w:rsidR="00266C0A">
        <w:rPr>
          <w:rFonts w:ascii="Times New Roman" w:hAnsi="Times New Roman"/>
          <w:sz w:val="28"/>
          <w:szCs w:val="28"/>
        </w:rPr>
        <w:t xml:space="preserve"> и туризма </w:t>
      </w:r>
      <w:r w:rsidR="00D676A7">
        <w:rPr>
          <w:rFonts w:ascii="Times New Roman" w:hAnsi="Times New Roman"/>
          <w:sz w:val="28"/>
          <w:szCs w:val="28"/>
        </w:rPr>
        <w:t xml:space="preserve">проект НПА </w:t>
      </w:r>
      <w:r w:rsidR="00343562">
        <w:rPr>
          <w:rFonts w:ascii="Times New Roman" w:hAnsi="Times New Roman"/>
          <w:sz w:val="28"/>
          <w:szCs w:val="28"/>
        </w:rPr>
        <w:t>будет направлен</w:t>
      </w:r>
      <w:r w:rsidR="00193F05">
        <w:rPr>
          <w:rFonts w:ascii="Times New Roman" w:hAnsi="Times New Roman"/>
          <w:sz w:val="28"/>
          <w:szCs w:val="28"/>
        </w:rPr>
        <w:t xml:space="preserve"> на юридическую экспертизу. П</w:t>
      </w:r>
      <w:r w:rsidR="00D676A7">
        <w:rPr>
          <w:rFonts w:ascii="Times New Roman" w:hAnsi="Times New Roman"/>
          <w:sz w:val="28"/>
          <w:szCs w:val="28"/>
        </w:rPr>
        <w:t>осле утверждения официально опубликован</w:t>
      </w:r>
      <w:r w:rsidR="00193F05">
        <w:rPr>
          <w:rFonts w:ascii="Times New Roman" w:hAnsi="Times New Roman"/>
          <w:sz w:val="28"/>
          <w:szCs w:val="28"/>
        </w:rPr>
        <w:t>.</w:t>
      </w:r>
    </w:p>
    <w:p w:rsidR="002B66D9" w:rsidRPr="002B66D9" w:rsidRDefault="002B66D9" w:rsidP="002B66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6D9">
        <w:rPr>
          <w:rFonts w:ascii="Times New Roman" w:hAnsi="Times New Roman" w:cs="Times New Roman"/>
          <w:color w:val="000000"/>
          <w:sz w:val="28"/>
          <w:szCs w:val="28"/>
        </w:rPr>
        <w:t>Срок достижения цели регулирования – дата вступления в силу указанного нормативного правового акта.</w:t>
      </w:r>
    </w:p>
    <w:p w:rsidR="00266C0A" w:rsidRPr="00645E8C" w:rsidRDefault="00266C0A" w:rsidP="00444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66D9" w:rsidRPr="002B66D9" w:rsidRDefault="002B66D9" w:rsidP="002B6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bookmarkStart w:id="1" w:name="P1324"/>
      <w:bookmarkEnd w:id="1"/>
      <w:r w:rsidRPr="002B66D9">
        <w:rPr>
          <w:rFonts w:ascii="Times New Roman" w:hAnsi="Times New Roman"/>
          <w:sz w:val="28"/>
          <w:szCs w:val="28"/>
          <w:u w:val="single"/>
        </w:rPr>
        <w:t>8. 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2B66D9" w:rsidRDefault="002B66D9" w:rsidP="002B6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B66D9" w:rsidRDefault="002B66D9" w:rsidP="002B6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B66D9">
        <w:rPr>
          <w:rFonts w:ascii="Times New Roman" w:hAnsi="Times New Roman"/>
          <w:sz w:val="28"/>
          <w:szCs w:val="28"/>
        </w:rPr>
        <w:t>Принятие данного нормативного правового документа необходимо, так как участники соответствующих отношений не вправе самостоятельно решать и регулировать данный вопрос</w:t>
      </w:r>
      <w:r w:rsidR="00193F05">
        <w:rPr>
          <w:rFonts w:ascii="Times New Roman" w:hAnsi="Times New Roman"/>
          <w:sz w:val="28"/>
          <w:szCs w:val="28"/>
        </w:rPr>
        <w:t>.</w:t>
      </w:r>
    </w:p>
    <w:p w:rsidR="002B66D9" w:rsidRDefault="002B66D9" w:rsidP="002B6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>9. Оценка расходов местного бюджета.</w:t>
      </w:r>
    </w:p>
    <w:p w:rsidR="002B66D9" w:rsidRDefault="002B66D9" w:rsidP="002B66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29BD" w:rsidRDefault="002B66D9" w:rsidP="002B66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6D9">
        <w:rPr>
          <w:rFonts w:ascii="Times New Roman" w:hAnsi="Times New Roman" w:cs="Times New Roman"/>
          <w:color w:val="000000"/>
          <w:sz w:val="28"/>
          <w:szCs w:val="28"/>
        </w:rPr>
        <w:t>Принятие данного нормативного акта не повлечёт увеличение расходной части бюджета муниципального образования.</w:t>
      </w:r>
    </w:p>
    <w:p w:rsidR="002B66D9" w:rsidRDefault="002B66D9" w:rsidP="002B66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>10. Описание обязанностей, которые предполагается возложить на субъекты предпринимательской и инвестиционной деятельности предлагаемым правовым регулированием, и (или) описание предполагаемых изменений в содержании существующих обязанностей указанных субъектов.</w:t>
      </w:r>
    </w:p>
    <w:p w:rsidR="00FB29BD" w:rsidRPr="00FB29BD" w:rsidRDefault="00FB29BD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B51A2E" w:rsidRPr="00645E8C" w:rsidRDefault="00B51A2E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E8C">
        <w:rPr>
          <w:rFonts w:ascii="Times New Roman" w:hAnsi="Times New Roman" w:cs="Times New Roman"/>
          <w:color w:val="000000"/>
          <w:sz w:val="28"/>
          <w:szCs w:val="28"/>
        </w:rPr>
        <w:t>Предполагается возложить на субъекты предпринимательской деятельности следующие, ранее существующие обязанности:</w:t>
      </w:r>
    </w:p>
    <w:p w:rsidR="00B51A2E" w:rsidRPr="00645E8C" w:rsidRDefault="002F7AC7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</w:t>
      </w:r>
      <w:r w:rsidR="00B51A2E" w:rsidRPr="00645E8C">
        <w:rPr>
          <w:rFonts w:ascii="Times New Roman" w:hAnsi="Times New Roman" w:cs="Times New Roman"/>
          <w:sz w:val="28"/>
          <w:szCs w:val="28"/>
        </w:rPr>
        <w:t>обеспеч</w:t>
      </w:r>
      <w:r w:rsidR="002F77A2">
        <w:rPr>
          <w:rFonts w:ascii="Times New Roman" w:hAnsi="Times New Roman" w:cs="Times New Roman"/>
          <w:sz w:val="28"/>
          <w:szCs w:val="28"/>
        </w:rPr>
        <w:t>ение</w:t>
      </w:r>
      <w:r w:rsidR="00583D5D">
        <w:rPr>
          <w:rFonts w:ascii="Times New Roman" w:hAnsi="Times New Roman" w:cs="Times New Roman"/>
          <w:sz w:val="28"/>
          <w:szCs w:val="28"/>
        </w:rPr>
        <w:t xml:space="preserve"> соблюдения</w:t>
      </w:r>
      <w:r w:rsidR="00B51A2E" w:rsidRPr="00645E8C">
        <w:rPr>
          <w:rFonts w:ascii="Times New Roman" w:hAnsi="Times New Roman" w:cs="Times New Roman"/>
          <w:sz w:val="28"/>
          <w:szCs w:val="28"/>
        </w:rPr>
        <w:t xml:space="preserve"> требований, предусмотренных </w:t>
      </w:r>
      <w:r w:rsidR="002F77A2" w:rsidRPr="002F77A2">
        <w:rPr>
          <w:rFonts w:ascii="Times New Roman" w:eastAsia="Times New Roman" w:hAnsi="Times New Roman" w:cs="Times New Roman"/>
          <w:sz w:val="28"/>
          <w:szCs w:val="28"/>
        </w:rPr>
        <w:t>приказом министерства промышленности, торговли и предпринимательства Нижегородской области от 13.09.2016 г. № 143 «О Порядке разработки и утверждения схем размещения не</w:t>
      </w:r>
      <w:r w:rsidR="002F77A2">
        <w:rPr>
          <w:rFonts w:ascii="Times New Roman" w:eastAsia="Times New Roman" w:hAnsi="Times New Roman" w:cs="Times New Roman"/>
          <w:sz w:val="28"/>
          <w:szCs w:val="28"/>
        </w:rPr>
        <w:t>стационарных торговых объектов»</w:t>
      </w:r>
      <w:r w:rsidR="00B51A2E" w:rsidRPr="00645E8C">
        <w:rPr>
          <w:rFonts w:ascii="Times New Roman" w:hAnsi="Times New Roman" w:cs="Times New Roman"/>
          <w:sz w:val="28"/>
          <w:szCs w:val="28"/>
        </w:rPr>
        <w:t>;</w:t>
      </w:r>
    </w:p>
    <w:p w:rsidR="002F77A2" w:rsidRDefault="002F77A2" w:rsidP="00B51A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5E8C">
        <w:rPr>
          <w:rFonts w:ascii="Times New Roman" w:hAnsi="Times New Roman" w:cs="Times New Roman"/>
          <w:sz w:val="28"/>
          <w:szCs w:val="28"/>
        </w:rPr>
        <w:t>обеспеч</w:t>
      </w:r>
      <w:r w:rsidR="00583D5D">
        <w:rPr>
          <w:rFonts w:ascii="Times New Roman" w:hAnsi="Times New Roman" w:cs="Times New Roman"/>
          <w:sz w:val="28"/>
          <w:szCs w:val="28"/>
        </w:rPr>
        <w:t>ение соблюдения</w:t>
      </w:r>
      <w:r w:rsidRPr="00645E8C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ребований,</w:t>
      </w:r>
      <w:r w:rsidRPr="00645E8C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Pr="002F77A2">
        <w:rPr>
          <w:rFonts w:ascii="Times New Roman" w:eastAsia="Times New Roman" w:hAnsi="Times New Roman" w:cs="Times New Roman"/>
          <w:sz w:val="28"/>
          <w:szCs w:val="28"/>
        </w:rPr>
        <w:t>Порядком размещения нестационарных торговых объектов на территории города Арзамаса Нижегородской области, утвержденным постановлением ад</w:t>
      </w:r>
      <w:r w:rsidR="00343562">
        <w:rPr>
          <w:rFonts w:ascii="Times New Roman" w:eastAsia="Times New Roman" w:hAnsi="Times New Roman" w:cs="Times New Roman"/>
          <w:sz w:val="28"/>
          <w:szCs w:val="28"/>
        </w:rPr>
        <w:t>министрации города Арзамаса от 01.03.2022</w:t>
      </w:r>
      <w:r w:rsidRPr="002F77A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43562">
        <w:rPr>
          <w:rFonts w:ascii="Times New Roman" w:eastAsia="Times New Roman" w:hAnsi="Times New Roman" w:cs="Times New Roman"/>
          <w:sz w:val="28"/>
          <w:szCs w:val="28"/>
        </w:rPr>
        <w:t>264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F77A2" w:rsidRPr="00645E8C" w:rsidRDefault="00583D5D" w:rsidP="00B51A2E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 </w:t>
      </w:r>
      <w:r w:rsidR="002F77A2" w:rsidRPr="00645E8C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ение   соблюдения</w:t>
      </w:r>
      <w:r w:rsidR="002F77A2" w:rsidRPr="00645E8C">
        <w:rPr>
          <w:rFonts w:ascii="Times New Roman" w:hAnsi="Times New Roman" w:cs="Times New Roman"/>
          <w:sz w:val="28"/>
          <w:szCs w:val="28"/>
        </w:rPr>
        <w:t xml:space="preserve"> т</w:t>
      </w:r>
      <w:r w:rsidR="002F77A2">
        <w:rPr>
          <w:rFonts w:ascii="Times New Roman" w:hAnsi="Times New Roman" w:cs="Times New Roman"/>
          <w:sz w:val="28"/>
          <w:szCs w:val="28"/>
        </w:rPr>
        <w:t>ребований,</w:t>
      </w:r>
      <w:r w:rsidR="002F77A2" w:rsidRPr="00645E8C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="002F77A2" w:rsidRPr="002F77A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города Арзамаса от 04.06.2021 </w:t>
      </w:r>
      <w:r w:rsidR="002F77A2" w:rsidRPr="002F77A2">
        <w:rPr>
          <w:rFonts w:ascii="Times New Roman" w:eastAsia="Times New Roman" w:hAnsi="Times New Roman" w:cs="Times New Roman"/>
          <w:sz w:val="28"/>
          <w:szCs w:val="28"/>
        </w:rPr>
        <w:t>№ 741 «Об утверждении порядка рассмотрения предложений о включении мест размещения нестационарных торговых объектов в схему размещения нестационарных торговых объектов на территории города Арзамаса Нижегородской области и о внесении изменений в схему размещения нестационарных торговых объектов на территории города Арзамаса Нижегородской области»</w:t>
      </w:r>
      <w:r w:rsidR="002F77A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51A2E" w:rsidRPr="00645E8C" w:rsidRDefault="00B51A2E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5E8C">
        <w:rPr>
          <w:rFonts w:ascii="Times New Roman" w:hAnsi="Times New Roman" w:cs="Times New Roman"/>
          <w:color w:val="000000"/>
          <w:sz w:val="28"/>
          <w:szCs w:val="28"/>
        </w:rPr>
        <w:t>- обеспеч</w:t>
      </w:r>
      <w:r w:rsidR="002F77A2">
        <w:rPr>
          <w:rFonts w:ascii="Times New Roman" w:hAnsi="Times New Roman" w:cs="Times New Roman"/>
          <w:color w:val="000000"/>
          <w:sz w:val="28"/>
          <w:szCs w:val="28"/>
        </w:rPr>
        <w:t>ение</w:t>
      </w:r>
      <w:r w:rsidRPr="00645E8C">
        <w:rPr>
          <w:rFonts w:ascii="Times New Roman" w:hAnsi="Times New Roman" w:cs="Times New Roman"/>
          <w:color w:val="000000"/>
          <w:sz w:val="28"/>
          <w:szCs w:val="28"/>
        </w:rPr>
        <w:t xml:space="preserve"> функционировани</w:t>
      </w:r>
      <w:r w:rsidR="002F77A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645E8C">
        <w:rPr>
          <w:rFonts w:ascii="Times New Roman" w:hAnsi="Times New Roman" w:cs="Times New Roman"/>
          <w:color w:val="000000"/>
          <w:sz w:val="28"/>
          <w:szCs w:val="28"/>
        </w:rPr>
        <w:t xml:space="preserve"> объекта согласно утвержденной в установленном порядке 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>Схем</w:t>
      </w:r>
      <w:r w:rsidRPr="00645E8C">
        <w:rPr>
          <w:rFonts w:ascii="Times New Roman" w:hAnsi="Times New Roman" w:cs="Times New Roman"/>
          <w:sz w:val="28"/>
          <w:szCs w:val="28"/>
        </w:rPr>
        <w:t>ы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 размещения нестационарных торговых объектов, ра</w:t>
      </w:r>
      <w:r w:rsidR="002F7AC7">
        <w:rPr>
          <w:rFonts w:ascii="Times New Roman" w:eastAsia="Times New Roman" w:hAnsi="Times New Roman" w:cs="Times New Roman"/>
          <w:sz w:val="28"/>
          <w:szCs w:val="28"/>
        </w:rPr>
        <w:t>сположенных на территории городского округа город Арзамас Нижегородской области</w:t>
      </w:r>
      <w:r w:rsidR="00583D5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E8C">
        <w:rPr>
          <w:rFonts w:ascii="Times New Roman" w:hAnsi="Times New Roman" w:cs="Times New Roman"/>
          <w:sz w:val="28"/>
          <w:szCs w:val="28"/>
        </w:rPr>
        <w:t>и</w:t>
      </w:r>
      <w:r w:rsidRPr="00645E8C">
        <w:rPr>
          <w:sz w:val="28"/>
          <w:szCs w:val="28"/>
        </w:rPr>
        <w:t xml:space="preserve"> </w:t>
      </w:r>
      <w:r w:rsidR="00583D5D">
        <w:rPr>
          <w:rFonts w:ascii="Times New Roman" w:hAnsi="Times New Roman" w:cs="Times New Roman"/>
          <w:sz w:val="28"/>
          <w:szCs w:val="28"/>
        </w:rPr>
        <w:t>согласованной</w:t>
      </w:r>
      <w:r w:rsidRPr="00645E8C">
        <w:rPr>
          <w:rFonts w:ascii="Times New Roman" w:hAnsi="Times New Roman" w:cs="Times New Roman"/>
          <w:sz w:val="28"/>
          <w:szCs w:val="28"/>
        </w:rPr>
        <w:t xml:space="preserve"> Межведомственной комиссией в </w:t>
      </w:r>
      <w:r w:rsidRPr="00645E8C">
        <w:rPr>
          <w:rFonts w:ascii="Times New Roman" w:hAnsi="Times New Roman" w:cs="Times New Roman"/>
          <w:sz w:val="28"/>
          <w:szCs w:val="28"/>
        </w:rPr>
        <w:lastRenderedPageBreak/>
        <w:t>сфер</w:t>
      </w:r>
      <w:r w:rsidR="002F7AC7">
        <w:rPr>
          <w:rFonts w:ascii="Times New Roman" w:hAnsi="Times New Roman" w:cs="Times New Roman"/>
          <w:sz w:val="28"/>
          <w:szCs w:val="28"/>
        </w:rPr>
        <w:t>е потребительского рынка</w:t>
      </w:r>
      <w:r w:rsidR="000E4506">
        <w:rPr>
          <w:rFonts w:ascii="Times New Roman" w:hAnsi="Times New Roman" w:cs="Times New Roman"/>
          <w:sz w:val="28"/>
          <w:szCs w:val="28"/>
        </w:rPr>
        <w:t xml:space="preserve"> городского округа город Арзамас</w:t>
      </w:r>
      <w:r w:rsidR="002F7AC7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Pr="00645E8C">
        <w:rPr>
          <w:rFonts w:ascii="Times New Roman" w:hAnsi="Times New Roman" w:cs="Times New Roman"/>
          <w:sz w:val="28"/>
          <w:szCs w:val="28"/>
        </w:rPr>
        <w:t>;</w:t>
      </w:r>
    </w:p>
    <w:p w:rsidR="00B51A2E" w:rsidRPr="00645E8C" w:rsidRDefault="00B51A2E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P1309"/>
      <w:bookmarkEnd w:id="2"/>
      <w:r w:rsidRPr="00645E8C">
        <w:rPr>
          <w:rFonts w:ascii="Times New Roman" w:hAnsi="Times New Roman" w:cs="Times New Roman"/>
          <w:color w:val="000000"/>
          <w:sz w:val="28"/>
          <w:szCs w:val="28"/>
        </w:rPr>
        <w:t>- сохранять тип объекта, специализацию, местоположение и размеры объекта в течение установленного  периода  размещения объекта;</w:t>
      </w:r>
    </w:p>
    <w:p w:rsidR="00B51A2E" w:rsidRPr="00645E8C" w:rsidRDefault="00B51A2E" w:rsidP="00B51A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P1311"/>
      <w:bookmarkEnd w:id="3"/>
      <w:r w:rsidRPr="00645E8C">
        <w:rPr>
          <w:rFonts w:ascii="Times New Roman" w:hAnsi="Times New Roman" w:cs="Times New Roman"/>
          <w:color w:val="000000"/>
          <w:sz w:val="28"/>
          <w:szCs w:val="28"/>
        </w:rPr>
        <w:tab/>
        <w:t>- обеспечить выполнен</w:t>
      </w:r>
      <w:r w:rsidR="002F7AC7">
        <w:rPr>
          <w:rFonts w:ascii="Times New Roman" w:hAnsi="Times New Roman" w:cs="Times New Roman"/>
          <w:color w:val="000000"/>
          <w:sz w:val="28"/>
          <w:szCs w:val="28"/>
        </w:rPr>
        <w:t xml:space="preserve">ие требований к внешнему виду, </w:t>
      </w:r>
      <w:r w:rsidRPr="00645E8C">
        <w:rPr>
          <w:rFonts w:ascii="Times New Roman" w:hAnsi="Times New Roman" w:cs="Times New Roman"/>
          <w:color w:val="000000"/>
          <w:sz w:val="28"/>
          <w:szCs w:val="28"/>
        </w:rPr>
        <w:t>содержанию фасадов и благоустройству</w:t>
      </w:r>
      <w:r w:rsidRPr="00645E8C">
        <w:rPr>
          <w:rFonts w:ascii="Times New Roman" w:hAnsi="Times New Roman"/>
          <w:color w:val="000000"/>
          <w:sz w:val="28"/>
          <w:szCs w:val="28"/>
        </w:rPr>
        <w:t xml:space="preserve"> объекта в тече</w:t>
      </w:r>
      <w:r w:rsidR="001A1A73">
        <w:rPr>
          <w:rFonts w:ascii="Times New Roman" w:hAnsi="Times New Roman"/>
          <w:color w:val="000000"/>
          <w:sz w:val="28"/>
          <w:szCs w:val="28"/>
        </w:rPr>
        <w:t xml:space="preserve">ние всего срока действия </w:t>
      </w:r>
      <w:r w:rsidRPr="00645E8C">
        <w:rPr>
          <w:rFonts w:ascii="Times New Roman" w:hAnsi="Times New Roman"/>
          <w:color w:val="000000"/>
          <w:sz w:val="28"/>
          <w:szCs w:val="28"/>
        </w:rPr>
        <w:t xml:space="preserve">договора; </w:t>
      </w:r>
    </w:p>
    <w:p w:rsidR="008900F3" w:rsidRDefault="00B51A2E" w:rsidP="00645E8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P1323"/>
      <w:bookmarkEnd w:id="4"/>
      <w:r w:rsidRPr="00645E8C">
        <w:rPr>
          <w:rFonts w:ascii="Times New Roman" w:hAnsi="Times New Roman"/>
          <w:color w:val="000000"/>
          <w:sz w:val="28"/>
          <w:szCs w:val="28"/>
        </w:rPr>
        <w:t xml:space="preserve">- не допускать в объекте нестационарной торговли продажу отдельных видов товаров (предоставление услуг) при наличии запрета, установленного Федеральным законодательством. </w:t>
      </w:r>
    </w:p>
    <w:p w:rsidR="006A0E0B" w:rsidRDefault="006A0E0B" w:rsidP="00645E8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u w:val="single"/>
        </w:rPr>
      </w:pPr>
      <w:r w:rsidRPr="002B66D9">
        <w:rPr>
          <w:rFonts w:ascii="Times New Roman" w:hAnsi="Times New Roman"/>
          <w:sz w:val="28"/>
          <w:szCs w:val="28"/>
          <w:u w:val="single"/>
        </w:rPr>
        <w:t>11. Иные сведения, позволяющие оценить обоснованность предлагаемого регулирования.</w:t>
      </w:r>
      <w:r w:rsidRPr="002B66D9">
        <w:rPr>
          <w:u w:val="single"/>
        </w:rPr>
        <w:t xml:space="preserve"> </w:t>
      </w:r>
    </w:p>
    <w:p w:rsidR="002F77A2" w:rsidRDefault="002F77A2" w:rsidP="002F77A2">
      <w:pPr>
        <w:pStyle w:val="1"/>
        <w:ind w:firstLine="708"/>
        <w:rPr>
          <w:lang w:val="ru-RU"/>
        </w:rPr>
      </w:pPr>
    </w:p>
    <w:p w:rsidR="002F77A2" w:rsidRDefault="002F77A2" w:rsidP="002F77A2">
      <w:pPr>
        <w:pStyle w:val="1"/>
        <w:ind w:firstLine="708"/>
        <w:rPr>
          <w:lang w:val="ru-RU"/>
        </w:rPr>
      </w:pPr>
      <w:r>
        <w:rPr>
          <w:lang w:val="ru-RU"/>
        </w:rPr>
        <w:t>Разработка правового акта необходима при реализации прав хозяйствующих субъектов при подачи заявлений:</w:t>
      </w:r>
    </w:p>
    <w:p w:rsidR="002F77A2" w:rsidRPr="00645E8C" w:rsidRDefault="002F77A2" w:rsidP="002F77A2">
      <w:pPr>
        <w:pStyle w:val="1"/>
        <w:ind w:firstLine="708"/>
        <w:rPr>
          <w:szCs w:val="28"/>
          <w:lang w:val="ru-RU"/>
        </w:rPr>
      </w:pPr>
      <w:r>
        <w:rPr>
          <w:lang w:val="ru-RU"/>
        </w:rPr>
        <w:t xml:space="preserve"> - на заключение Договора на размещение объекта нестационарной мелкорозничной сети </w:t>
      </w:r>
      <w:r w:rsidR="00C333B6">
        <w:rPr>
          <w:lang w:val="ru-RU"/>
        </w:rPr>
        <w:t xml:space="preserve">и осуществление торговой деятельности </w:t>
      </w:r>
      <w:r>
        <w:rPr>
          <w:lang w:val="ru-RU"/>
        </w:rPr>
        <w:t>в соответствии с</w:t>
      </w:r>
      <w:r w:rsidRPr="000B7B4F">
        <w:t xml:space="preserve"> </w:t>
      </w:r>
      <w:r w:rsidRPr="0000307A">
        <w:t xml:space="preserve">Порядком </w:t>
      </w:r>
      <w:proofErr w:type="spellStart"/>
      <w:r w:rsidRPr="0000307A">
        <w:t>размещения</w:t>
      </w:r>
      <w:proofErr w:type="spellEnd"/>
      <w:r w:rsidRPr="0000307A">
        <w:t xml:space="preserve"> </w:t>
      </w:r>
      <w:proofErr w:type="spellStart"/>
      <w:r w:rsidRPr="0000307A">
        <w:t>нестационарных</w:t>
      </w:r>
      <w:proofErr w:type="spellEnd"/>
      <w:r w:rsidRPr="0000307A">
        <w:t xml:space="preserve"> </w:t>
      </w:r>
      <w:proofErr w:type="spellStart"/>
      <w:r w:rsidRPr="0000307A">
        <w:t>торговых</w:t>
      </w:r>
      <w:proofErr w:type="spellEnd"/>
      <w:r w:rsidRPr="0000307A">
        <w:t xml:space="preserve"> </w:t>
      </w:r>
      <w:proofErr w:type="spellStart"/>
      <w:r w:rsidRPr="0000307A">
        <w:t>объектов</w:t>
      </w:r>
      <w:proofErr w:type="spellEnd"/>
      <w:r w:rsidRPr="0000307A">
        <w:t xml:space="preserve"> на </w:t>
      </w:r>
      <w:proofErr w:type="spellStart"/>
      <w:r w:rsidRPr="0000307A">
        <w:t>территории</w:t>
      </w:r>
      <w:proofErr w:type="spellEnd"/>
      <w:r w:rsidRPr="0000307A">
        <w:t xml:space="preserve"> </w:t>
      </w:r>
      <w:proofErr w:type="spellStart"/>
      <w:r w:rsidRPr="0000307A">
        <w:t>города</w:t>
      </w:r>
      <w:proofErr w:type="spellEnd"/>
      <w:r w:rsidRPr="0000307A">
        <w:t xml:space="preserve"> Арзамаса </w:t>
      </w:r>
      <w:proofErr w:type="spellStart"/>
      <w:r w:rsidRPr="0000307A">
        <w:t>Нижегородской</w:t>
      </w:r>
      <w:proofErr w:type="spellEnd"/>
      <w:r w:rsidRPr="0000307A">
        <w:t xml:space="preserve"> </w:t>
      </w:r>
      <w:proofErr w:type="spellStart"/>
      <w:r w:rsidRPr="0000307A">
        <w:t>области</w:t>
      </w:r>
      <w:proofErr w:type="spellEnd"/>
      <w:r w:rsidRPr="0000307A">
        <w:t xml:space="preserve">, </w:t>
      </w:r>
      <w:proofErr w:type="spellStart"/>
      <w:r w:rsidRPr="0000307A">
        <w:t>утвержденным</w:t>
      </w:r>
      <w:proofErr w:type="spellEnd"/>
      <w:r w:rsidRPr="0000307A">
        <w:t xml:space="preserve"> </w:t>
      </w:r>
      <w:proofErr w:type="spellStart"/>
      <w:r w:rsidRPr="0000307A">
        <w:t>постановлением</w:t>
      </w:r>
      <w:proofErr w:type="spellEnd"/>
      <w:r w:rsidRPr="0000307A">
        <w:t xml:space="preserve"> </w:t>
      </w:r>
      <w:proofErr w:type="spellStart"/>
      <w:r w:rsidRPr="0000307A">
        <w:t>администрации</w:t>
      </w:r>
      <w:proofErr w:type="spellEnd"/>
      <w:r w:rsidRPr="0000307A">
        <w:t xml:space="preserve"> </w:t>
      </w:r>
      <w:proofErr w:type="spellStart"/>
      <w:r w:rsidRPr="0000307A">
        <w:t>города</w:t>
      </w:r>
      <w:proofErr w:type="spellEnd"/>
      <w:r w:rsidRPr="0000307A">
        <w:t xml:space="preserve"> Арзамаса от </w:t>
      </w:r>
      <w:r w:rsidR="00343562">
        <w:rPr>
          <w:szCs w:val="28"/>
        </w:rPr>
        <w:t>01.03.2022</w:t>
      </w:r>
      <w:r w:rsidR="00583D5D">
        <w:rPr>
          <w:szCs w:val="28"/>
        </w:rPr>
        <w:t xml:space="preserve"> </w:t>
      </w:r>
      <w:r w:rsidR="00343562" w:rsidRPr="002F77A2">
        <w:rPr>
          <w:szCs w:val="28"/>
        </w:rPr>
        <w:t xml:space="preserve">№ </w:t>
      </w:r>
      <w:r w:rsidR="00343562">
        <w:rPr>
          <w:szCs w:val="28"/>
        </w:rPr>
        <w:t>264</w:t>
      </w:r>
      <w:r>
        <w:rPr>
          <w:lang w:val="ru-RU"/>
        </w:rPr>
        <w:t xml:space="preserve">. Заявление подается в </w:t>
      </w:r>
      <w:proofErr w:type="spellStart"/>
      <w:r>
        <w:t>Комитет</w:t>
      </w:r>
      <w:proofErr w:type="spellEnd"/>
      <w:r>
        <w:t xml:space="preserve"> </w:t>
      </w:r>
      <w:proofErr w:type="spellStart"/>
      <w:r>
        <w:t>имущественных</w:t>
      </w:r>
      <w:proofErr w:type="spellEnd"/>
      <w:r>
        <w:t xml:space="preserve"> </w:t>
      </w:r>
      <w:proofErr w:type="spellStart"/>
      <w:r>
        <w:t>отношений</w:t>
      </w:r>
      <w:proofErr w:type="spellEnd"/>
      <w:r>
        <w:t xml:space="preserve"> </w:t>
      </w:r>
      <w:r w:rsidR="00193F05">
        <w:rPr>
          <w:lang w:val="ru-RU"/>
        </w:rPr>
        <w:t>городского округа город</w:t>
      </w:r>
      <w:r>
        <w:rPr>
          <w:lang w:val="ru-RU"/>
        </w:rPr>
        <w:t xml:space="preserve"> </w:t>
      </w:r>
      <w:r w:rsidR="00193F05">
        <w:t>Арзамас</w:t>
      </w:r>
      <w:r>
        <w:t xml:space="preserve"> </w:t>
      </w:r>
      <w:proofErr w:type="spellStart"/>
      <w:r>
        <w:t>Нижегородской</w:t>
      </w:r>
      <w:proofErr w:type="spellEnd"/>
      <w:r>
        <w:t xml:space="preserve"> </w:t>
      </w:r>
      <w:proofErr w:type="spellStart"/>
      <w:r>
        <w:t>области</w:t>
      </w:r>
      <w:proofErr w:type="spellEnd"/>
      <w:r w:rsidRPr="00645E8C">
        <w:rPr>
          <w:szCs w:val="28"/>
        </w:rPr>
        <w:t>.</w:t>
      </w:r>
      <w:r>
        <w:rPr>
          <w:szCs w:val="28"/>
          <w:lang w:val="ru-RU"/>
        </w:rPr>
        <w:t xml:space="preserve"> </w:t>
      </w:r>
    </w:p>
    <w:sectPr w:rsidR="002F77A2" w:rsidRPr="00645E8C" w:rsidSect="006E4A7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9F"/>
    <w:rsid w:val="00000891"/>
    <w:rsid w:val="0000307A"/>
    <w:rsid w:val="00043693"/>
    <w:rsid w:val="0006681D"/>
    <w:rsid w:val="0009642B"/>
    <w:rsid w:val="000B77B1"/>
    <w:rsid w:val="000B7B4F"/>
    <w:rsid w:val="000C757E"/>
    <w:rsid w:val="000E4506"/>
    <w:rsid w:val="001123E1"/>
    <w:rsid w:val="0013169A"/>
    <w:rsid w:val="00137F83"/>
    <w:rsid w:val="00193F05"/>
    <w:rsid w:val="001A1A73"/>
    <w:rsid w:val="001D2F19"/>
    <w:rsid w:val="001E3EFF"/>
    <w:rsid w:val="001F3F15"/>
    <w:rsid w:val="00233189"/>
    <w:rsid w:val="00240628"/>
    <w:rsid w:val="002630D6"/>
    <w:rsid w:val="0026480F"/>
    <w:rsid w:val="00265FC5"/>
    <w:rsid w:val="00266C0A"/>
    <w:rsid w:val="0029352E"/>
    <w:rsid w:val="00296BD9"/>
    <w:rsid w:val="002B66D9"/>
    <w:rsid w:val="002D75AD"/>
    <w:rsid w:val="002E0890"/>
    <w:rsid w:val="002F4C38"/>
    <w:rsid w:val="002F77A2"/>
    <w:rsid w:val="002F7AC7"/>
    <w:rsid w:val="00343562"/>
    <w:rsid w:val="00362477"/>
    <w:rsid w:val="00370087"/>
    <w:rsid w:val="00380CEB"/>
    <w:rsid w:val="003E4B0B"/>
    <w:rsid w:val="0044439F"/>
    <w:rsid w:val="00481444"/>
    <w:rsid w:val="004C760B"/>
    <w:rsid w:val="00562054"/>
    <w:rsid w:val="005819B0"/>
    <w:rsid w:val="00583D5D"/>
    <w:rsid w:val="00590F2C"/>
    <w:rsid w:val="00594E9F"/>
    <w:rsid w:val="005C74E6"/>
    <w:rsid w:val="005F20ED"/>
    <w:rsid w:val="00604259"/>
    <w:rsid w:val="00645E8C"/>
    <w:rsid w:val="006575DD"/>
    <w:rsid w:val="00667ADF"/>
    <w:rsid w:val="006A0E0B"/>
    <w:rsid w:val="006E4A7D"/>
    <w:rsid w:val="00784805"/>
    <w:rsid w:val="00793577"/>
    <w:rsid w:val="007F561F"/>
    <w:rsid w:val="008900F3"/>
    <w:rsid w:val="00893619"/>
    <w:rsid w:val="008C1CB7"/>
    <w:rsid w:val="008C4629"/>
    <w:rsid w:val="008C5F16"/>
    <w:rsid w:val="00955D82"/>
    <w:rsid w:val="00962B93"/>
    <w:rsid w:val="00991ACC"/>
    <w:rsid w:val="009C0320"/>
    <w:rsid w:val="00A86439"/>
    <w:rsid w:val="00AB64BD"/>
    <w:rsid w:val="00B51825"/>
    <w:rsid w:val="00B51A2E"/>
    <w:rsid w:val="00B779BB"/>
    <w:rsid w:val="00B80149"/>
    <w:rsid w:val="00BC7C72"/>
    <w:rsid w:val="00BD3A4F"/>
    <w:rsid w:val="00BF1889"/>
    <w:rsid w:val="00C333B6"/>
    <w:rsid w:val="00C45518"/>
    <w:rsid w:val="00C50A02"/>
    <w:rsid w:val="00D676A7"/>
    <w:rsid w:val="00DB7A48"/>
    <w:rsid w:val="00DF07BB"/>
    <w:rsid w:val="00DF6691"/>
    <w:rsid w:val="00E54786"/>
    <w:rsid w:val="00F360CB"/>
    <w:rsid w:val="00F73275"/>
    <w:rsid w:val="00F960A7"/>
    <w:rsid w:val="00FB29BD"/>
    <w:rsid w:val="00FD4879"/>
    <w:rsid w:val="00F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50E66-7F56-4826-A041-A4ADF2DE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439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4443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4443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21">
    <w:name w:val="Основной текст 21"/>
    <w:basedOn w:val="a"/>
    <w:rsid w:val="005F20ED"/>
    <w:pPr>
      <w:widowControl w:val="0"/>
      <w:spacing w:after="120" w:line="240" w:lineRule="auto"/>
      <w:ind w:left="283" w:firstLine="260"/>
      <w:jc w:val="both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5E41B2C4BCCF88797B86D5166C6985C1B2154868D4D1ADFAFD1102D9A0EC00B3D9D1FF779033E63BB7999C983FF308BE4C23E54428DF56N4x0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B5E41B2C4BCCF88797B86D5166C6985C3B2114C68D0D1ADFAFD1102D9A0EC00B3D9D1FF779033E037B7999C983FF308BE4C23E54428DF56N4x0M" TargetMode="External"/><Relationship Id="rId5" Type="http://schemas.openxmlformats.org/officeDocument/2006/relationships/hyperlink" Target="consultantplus://offline/ref=FB5E41B2C4BCCF88797B86D5166C6985C3B1104967D1D1ADFAFD1102D9A0EC00B3D9D1FC769838B262F898C0DC6DE009B84C20E45BN2x3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C7486-ED98-420A-B8FE-B987AAA7A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5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Закирова Надежда Владимировна</cp:lastModifiedBy>
  <cp:revision>42</cp:revision>
  <dcterms:created xsi:type="dcterms:W3CDTF">2023-02-07T13:18:00Z</dcterms:created>
  <dcterms:modified xsi:type="dcterms:W3CDTF">2026-06-19T12:13:00Z</dcterms:modified>
</cp:coreProperties>
</file>